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7"/>
        <w:gridCol w:w="1505"/>
        <w:gridCol w:w="1558"/>
        <w:gridCol w:w="3233"/>
      </w:tblGrid>
      <w:tr w:rsidR="009839BA" w:rsidRPr="009839BA" w:rsidTr="00B21F34">
        <w:trPr>
          <w:trHeight w:val="1587"/>
        </w:trPr>
        <w:tc>
          <w:tcPr>
            <w:tcW w:w="3287" w:type="dxa"/>
            <w:gridSpan w:val="2"/>
            <w:tcBorders>
              <w:top w:val="double" w:sz="6" w:space="0" w:color="999999"/>
              <w:left w:val="double" w:sz="6" w:space="0" w:color="999999"/>
              <w:bottom w:val="single" w:sz="6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9839BA" w:rsidP="009839BA">
            <w:pPr>
              <w:wordWrap/>
              <w:spacing w:after="0" w:line="240" w:lineRule="auto"/>
              <w:ind w:left="200"/>
              <w:jc w:val="left"/>
              <w:textAlignment w:val="baseline"/>
              <w:rPr>
                <w:rFonts w:ascii="Arial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bookmarkStart w:id="0" w:name="_Hlk117250832"/>
            <w:bookmarkEnd w:id="0"/>
            <w:r w:rsidRPr="009839BA">
              <w:rPr>
                <w:rFonts w:ascii="Arial" w:eastAsia="굴림" w:hAnsi="굴림" w:cs="굴림"/>
                <w:b/>
                <w:bCs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6A2BBAEA" wp14:editId="2AAE8DA2">
                  <wp:extent cx="1889125" cy="391795"/>
                  <wp:effectExtent l="0" t="0" r="0" b="8255"/>
                  <wp:docPr id="1" name="그림 1" descr="EMB00004e703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815944" descr="EMB00004e7032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3"/>
            <w:tcBorders>
              <w:top w:val="double" w:sz="6" w:space="0" w:color="999999"/>
              <w:left w:val="nil"/>
              <w:bottom w:val="sing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21F34" w:rsidRDefault="009839BA" w:rsidP="007D6C95">
            <w:pPr>
              <w:snapToGrid w:val="0"/>
              <w:spacing w:after="0" w:line="240" w:lineRule="auto"/>
              <w:ind w:left="200"/>
              <w:textAlignment w:val="baseline"/>
              <w:rPr>
                <w:rFonts w:ascii="맑은 고딕" w:eastAsia="맑은 고딕" w:hAnsi="맑은 고딕" w:cs="굴림"/>
                <w:b/>
                <w:bCs/>
                <w:color w:val="7F7F7F"/>
                <w:kern w:val="0"/>
                <w:sz w:val="26"/>
                <w:szCs w:val="26"/>
              </w:rPr>
            </w:pPr>
            <w:proofErr w:type="spellStart"/>
            <w:r w:rsidRPr="009839BA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데이터융복합</w:t>
            </w:r>
            <w:proofErr w:type="spellEnd"/>
            <w:r w:rsidR="007D6C95">
              <w:rPr>
                <w:rFonts w:ascii="Calibri" w:eastAsia="맑은 고딕" w:hAnsi="Calibri" w:cs="Calibri"/>
                <w:b/>
                <w:bCs/>
                <w:color w:val="7F7F7F"/>
                <w:kern w:val="0"/>
                <w:sz w:val="26"/>
                <w:szCs w:val="26"/>
              </w:rPr>
              <w:t>∙</w:t>
            </w:r>
            <w:r w:rsidRPr="009839BA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소비자리서치 전문 연구기관</w:t>
            </w:r>
          </w:p>
          <w:p w:rsidR="009839BA" w:rsidRPr="009839BA" w:rsidRDefault="009839BA" w:rsidP="007D6C95">
            <w:pPr>
              <w:snapToGrid w:val="0"/>
              <w:spacing w:after="0" w:line="240" w:lineRule="auto"/>
              <w:ind w:left="200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9839BA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컨슈머인사이트</w:t>
            </w:r>
            <w:proofErr w:type="spellEnd"/>
            <w:r w:rsidRPr="009839BA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 xml:space="preserve"> 보도자료</w:t>
            </w:r>
          </w:p>
        </w:tc>
      </w:tr>
      <w:tr w:rsidR="009839BA" w:rsidRPr="009839BA" w:rsidTr="00873BD0">
        <w:trPr>
          <w:trHeight w:val="454"/>
        </w:trPr>
        <w:tc>
          <w:tcPr>
            <w:tcW w:w="1590" w:type="dxa"/>
            <w:tcBorders>
              <w:top w:val="single" w:sz="6" w:space="0" w:color="999999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기관</w:t>
            </w:r>
          </w:p>
        </w:tc>
        <w:tc>
          <w:tcPr>
            <w:tcW w:w="3202" w:type="dxa"/>
            <w:gridSpan w:val="2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컨슈머인사이트</w:t>
            </w:r>
            <w:proofErr w:type="spellEnd"/>
          </w:p>
        </w:tc>
        <w:tc>
          <w:tcPr>
            <w:tcW w:w="1558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3233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2442B8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k</w:t>
            </w:r>
            <w:r>
              <w:rPr>
                <w:rFonts w:ascii="맑은 고딕" w:eastAsia="맑은 고딕" w:hAnsi="맑은 고딕" w:cs="굴림"/>
                <w:color w:val="000000"/>
                <w:spacing w:val="-2"/>
                <w:kern w:val="0"/>
                <w:sz w:val="18"/>
                <w:szCs w:val="18"/>
              </w:rPr>
              <w:t>immh</w:t>
            </w:r>
            <w:r w:rsidR="009839BA" w:rsidRPr="009839BA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@consumerinsight.kr</w:t>
            </w:r>
          </w:p>
        </w:tc>
      </w:tr>
      <w:tr w:rsidR="009839BA" w:rsidRPr="009839BA" w:rsidTr="00873BD0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문의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EB5FF7" w:rsidRDefault="0074383E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EB5FF7">
              <w:rPr>
                <w:rFonts w:eastAsiaTheme="minorHAnsi" w:cs="굴림" w:hint="eastAsia"/>
                <w:color w:val="000000"/>
                <w:kern w:val="0"/>
                <w:szCs w:val="20"/>
              </w:rPr>
              <w:t>김민화</w:t>
            </w:r>
            <w:proofErr w:type="spellEnd"/>
            <w:r w:rsidRPr="00EB5FF7">
              <w:rPr>
                <w:rFonts w:eastAsiaTheme="minorHAnsi" w:cs="굴림" w:hint="eastAsia"/>
                <w:color w:val="000000"/>
                <w:kern w:val="0"/>
                <w:szCs w:val="20"/>
              </w:rPr>
              <w:t xml:space="preserve"> 연구위원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9839BA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02) 6004-76</w:t>
            </w:r>
            <w:r w:rsidR="002442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43</w:t>
            </w:r>
          </w:p>
        </w:tc>
      </w:tr>
      <w:tr w:rsidR="009839BA" w:rsidRPr="00467C1B" w:rsidTr="00873BD0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467C1B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67C1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배포일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467C1B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67C1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2022년 </w:t>
            </w:r>
            <w:r w:rsidR="00B44E34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10</w:t>
            </w:r>
            <w:r w:rsidRPr="00467C1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월 </w:t>
            </w:r>
            <w:r w:rsidR="00531F5E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2</w:t>
            </w:r>
            <w:r w:rsidR="00081F0A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5</w:t>
            </w:r>
            <w:r w:rsidR="001F3308" w:rsidRPr="00467C1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</w:t>
            </w:r>
            <w:r w:rsidR="00D81EF6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(</w:t>
            </w:r>
            <w:r w:rsidR="00081F0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화</w:t>
            </w:r>
            <w:r w:rsidR="00D81EF6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)</w:t>
            </w:r>
            <w:r w:rsidR="009C32CC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467C1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467C1B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67C1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467C1B" w:rsidRDefault="00602ABD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67C1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총 </w:t>
            </w:r>
            <w:r w:rsidR="00DD5666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6</w:t>
            </w:r>
            <w:r w:rsidR="009839BA" w:rsidRPr="00467C1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</w:t>
            </w:r>
          </w:p>
        </w:tc>
      </w:tr>
    </w:tbl>
    <w:p w:rsidR="00EF4201" w:rsidRDefault="00EF4201" w:rsidP="009839BA">
      <w:pPr>
        <w:spacing w:after="0" w:line="240" w:lineRule="auto"/>
        <w:textAlignment w:val="baseline"/>
        <w:rPr>
          <w:rFonts w:ascii="Arial" w:eastAsia="굴림" w:hAnsi="굴림" w:cs="굴림"/>
          <w:color w:val="C75252"/>
          <w:kern w:val="0"/>
          <w:szCs w:val="20"/>
        </w:rPr>
      </w:pPr>
    </w:p>
    <w:p w:rsidR="006F3997" w:rsidRPr="00467C1B" w:rsidRDefault="006F3997" w:rsidP="009839BA">
      <w:pPr>
        <w:spacing w:after="0" w:line="240" w:lineRule="auto"/>
        <w:textAlignment w:val="baseline"/>
        <w:rPr>
          <w:rFonts w:ascii="Arial" w:eastAsia="굴림" w:hAnsi="굴림" w:cs="굴림"/>
          <w:color w:val="C75252"/>
          <w:kern w:val="0"/>
          <w:szCs w:val="20"/>
        </w:rPr>
      </w:pPr>
    </w:p>
    <w:tbl>
      <w:tblPr>
        <w:tblW w:w="95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"/>
        <w:gridCol w:w="8858"/>
        <w:gridCol w:w="397"/>
      </w:tblGrid>
      <w:tr w:rsidR="00B21F34" w:rsidRPr="00467C1B" w:rsidTr="00B21F34">
        <w:trPr>
          <w:trHeight w:val="1191"/>
        </w:trPr>
        <w:tc>
          <w:tcPr>
            <w:tcW w:w="303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467C1B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467C1B">
              <w:rPr>
                <w:rFonts w:ascii="Arial" w:eastAsia="굴림" w:hAnsi="굴림" w:cs="굴림" w:hint="eastAsia"/>
                <w:b/>
                <w:bCs/>
                <w:color w:val="C75252"/>
                <w:kern w:val="0"/>
                <w:szCs w:val="20"/>
              </w:rPr>
              <w:t> </w:t>
            </w:r>
          </w:p>
        </w:tc>
        <w:tc>
          <w:tcPr>
            <w:tcW w:w="8858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62260" w:rsidRDefault="006D722E" w:rsidP="00762260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>여름휴가 국내</w:t>
            </w:r>
            <w:r w:rsidR="00127AF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 xml:space="preserve">여행 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0"/>
                <w:szCs w:val="30"/>
              </w:rPr>
              <w:t>6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>년만에 최고</w:t>
            </w:r>
            <w:r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30"/>
                <w:szCs w:val="30"/>
              </w:rPr>
              <w:t>…</w:t>
            </w:r>
            <w:r w:rsidR="00127AF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>제주</w:t>
            </w:r>
            <w:r w:rsidR="00A5790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>도</w:t>
            </w:r>
            <w:r w:rsidR="00127AF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 xml:space="preserve"> 점유율은 뚝</w:t>
            </w:r>
          </w:p>
          <w:p w:rsidR="00127AF5" w:rsidRPr="00127AF5" w:rsidRDefault="00127AF5" w:rsidP="00762260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컨슈머인사이트</w:t>
            </w:r>
            <w:proofErr w:type="spell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 xml:space="preserve">‘2022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여름휴가 </w:t>
            </w: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여행률과</w:t>
            </w:r>
            <w:proofErr w:type="spell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여행지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  <w:t>’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분석</w:t>
            </w:r>
          </w:p>
        </w:tc>
        <w:tc>
          <w:tcPr>
            <w:tcW w:w="397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467C1B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467C1B">
              <w:rPr>
                <w:rFonts w:ascii="Arial" w:eastAsia="굴림" w:hAnsi="굴림" w:cs="굴림" w:hint="eastAsia"/>
                <w:b/>
                <w:bCs/>
                <w:color w:val="C75252"/>
                <w:kern w:val="0"/>
                <w:szCs w:val="20"/>
              </w:rPr>
              <w:t> </w:t>
            </w:r>
          </w:p>
        </w:tc>
      </w:tr>
      <w:tr w:rsidR="00163C81" w:rsidRPr="00467C1B" w:rsidTr="00BC4B58">
        <w:trPr>
          <w:trHeight w:val="326"/>
        </w:trPr>
        <w:tc>
          <w:tcPr>
            <w:tcW w:w="303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467C1B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strike/>
                <w:color w:val="FF0000"/>
                <w:kern w:val="0"/>
                <w:szCs w:val="20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083C" w:rsidRPr="003E72A1" w:rsidRDefault="003E72A1" w:rsidP="0024083C">
            <w:pPr>
              <w:wordWrap/>
              <w:spacing w:after="0" w:line="240" w:lineRule="auto"/>
              <w:ind w:firstLineChars="200" w:firstLine="440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 w:themeColor="text1"/>
                <w:kern w:val="0"/>
                <w:sz w:val="22"/>
              </w:rPr>
            </w:pPr>
            <w:r>
              <w:rPr>
                <w:rFonts w:asciiTheme="minorEastAsia" w:hAnsiTheme="minorEastAsia" w:cs="굴림"/>
                <w:b/>
                <w:bCs/>
                <w:color w:val="000000" w:themeColor="text1"/>
                <w:kern w:val="0"/>
                <w:sz w:val="22"/>
              </w:rPr>
              <w:t>-</w:t>
            </w:r>
            <w:r w:rsidR="0024083C">
              <w:rPr>
                <w:rFonts w:asciiTheme="minorEastAsia" w:hAnsiTheme="minorEastAsia" w:cs="굴림"/>
                <w:b/>
                <w:bCs/>
                <w:color w:val="000000" w:themeColor="text1"/>
                <w:kern w:val="0"/>
                <w:sz w:val="22"/>
              </w:rPr>
              <w:t xml:space="preserve"> </w:t>
            </w:r>
            <w:r w:rsidR="00EB67F9"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 xml:space="preserve">올 여름 국내여행 </w:t>
            </w:r>
            <w:proofErr w:type="spellStart"/>
            <w:r w:rsidR="00EB67F9"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>경험률</w:t>
            </w:r>
            <w:proofErr w:type="spellEnd"/>
            <w:r w:rsidR="00EB67F9"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 xml:space="preserve"> </w:t>
            </w:r>
            <w:r w:rsidR="00EB67F9">
              <w:rPr>
                <w:rFonts w:asciiTheme="minorEastAsia" w:hAnsiTheme="minorEastAsia" w:cs="굴림"/>
                <w:b/>
                <w:bCs/>
                <w:color w:val="000000" w:themeColor="text1"/>
                <w:kern w:val="0"/>
                <w:sz w:val="22"/>
              </w:rPr>
              <w:t>72%</w:t>
            </w:r>
            <w:r w:rsidR="00CC3A93"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 xml:space="preserve"> 넘어</w:t>
            </w:r>
            <w:r w:rsidR="00EB67F9"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 xml:space="preserve"> </w:t>
            </w:r>
            <w:r w:rsidR="00362BC7"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>코로나 이전 수준 상회</w:t>
            </w:r>
          </w:p>
          <w:p w:rsidR="0024083C" w:rsidRDefault="0024083C" w:rsidP="0024083C">
            <w:pPr>
              <w:wordWrap/>
              <w:spacing w:after="0" w:line="240" w:lineRule="auto"/>
              <w:ind w:firstLineChars="200" w:firstLine="440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 w:themeColor="text1"/>
                <w:kern w:val="0"/>
                <w:sz w:val="22"/>
              </w:rPr>
            </w:pPr>
            <w:r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>-</w:t>
            </w:r>
            <w:r>
              <w:rPr>
                <w:rFonts w:asciiTheme="minorEastAsia" w:hAnsiTheme="minorEastAsia" w:cs="굴림"/>
                <w:b/>
                <w:bCs/>
                <w:color w:val="000000" w:themeColor="text1"/>
                <w:kern w:val="0"/>
                <w:sz w:val="22"/>
              </w:rPr>
              <w:t xml:space="preserve"> </w:t>
            </w:r>
            <w:r w:rsidR="00EB67F9"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>다녀온 지역은 강원</w:t>
            </w:r>
            <w:r w:rsidR="00EB67F9">
              <w:rPr>
                <w:rFonts w:ascii="Calibri" w:hAnsi="Calibri" w:cs="Calibri"/>
                <w:b/>
                <w:bCs/>
                <w:color w:val="000000" w:themeColor="text1"/>
                <w:kern w:val="0"/>
                <w:sz w:val="22"/>
              </w:rPr>
              <w:t>∙</w:t>
            </w:r>
            <w:r w:rsidR="00EB67F9"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>제주</w:t>
            </w:r>
            <w:r w:rsidR="00EB67F9">
              <w:rPr>
                <w:rFonts w:ascii="Calibri" w:hAnsi="Calibri" w:cs="Calibri"/>
                <w:b/>
                <w:bCs/>
                <w:color w:val="000000" w:themeColor="text1"/>
                <w:kern w:val="0"/>
                <w:sz w:val="22"/>
              </w:rPr>
              <w:t>∙</w:t>
            </w:r>
            <w:r w:rsidR="00EB67F9"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>경북</w:t>
            </w:r>
            <w:r w:rsidR="00EB67F9">
              <w:rPr>
                <w:rFonts w:ascii="Calibri" w:hAnsi="Calibri" w:cs="Calibri"/>
                <w:b/>
                <w:bCs/>
                <w:color w:val="000000" w:themeColor="text1"/>
                <w:kern w:val="0"/>
                <w:sz w:val="22"/>
              </w:rPr>
              <w:t>∙</w:t>
            </w:r>
            <w:r w:rsidR="00EB67F9"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>전남 순</w:t>
            </w:r>
            <w:r w:rsidR="00A57909">
              <w:rPr>
                <w:rFonts w:ascii="Calibri" w:hAnsi="Calibri" w:cs="Calibri"/>
                <w:b/>
                <w:bCs/>
                <w:color w:val="000000" w:themeColor="text1"/>
                <w:kern w:val="0"/>
                <w:sz w:val="22"/>
              </w:rPr>
              <w:t>…</w:t>
            </w:r>
            <w:r w:rsidR="00A57909">
              <w:rPr>
                <w:rFonts w:ascii="Calibri" w:hAnsi="Calibri" w:cs="Calibri" w:hint="eastAsia"/>
                <w:b/>
                <w:bCs/>
                <w:color w:val="000000" w:themeColor="text1"/>
                <w:kern w:val="0"/>
                <w:sz w:val="22"/>
              </w:rPr>
              <w:t>바다</w:t>
            </w:r>
            <w:r w:rsidR="00A57909">
              <w:rPr>
                <w:rFonts w:ascii="Calibri" w:hAnsi="Calibri" w:cs="Calibri" w:hint="eastAsia"/>
                <w:b/>
                <w:bCs/>
                <w:color w:val="000000" w:themeColor="text1"/>
                <w:kern w:val="0"/>
                <w:sz w:val="22"/>
              </w:rPr>
              <w:t xml:space="preserve"> </w:t>
            </w:r>
            <w:r w:rsidR="00EB67F9"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>지역 강세</w:t>
            </w:r>
          </w:p>
          <w:p w:rsidR="006F3997" w:rsidRPr="006F3997" w:rsidRDefault="006F3997" w:rsidP="0024083C">
            <w:pPr>
              <w:wordWrap/>
              <w:spacing w:after="0" w:line="240" w:lineRule="auto"/>
              <w:ind w:firstLineChars="200" w:firstLine="440"/>
              <w:jc w:val="left"/>
              <w:textAlignment w:val="baseline"/>
              <w:rPr>
                <w:rFonts w:ascii="맑은 고딕" w:eastAsia="맑은 고딕" w:hAnsi="맑은 고딕" w:cs="굴림"/>
                <w:color w:val="000000" w:themeColor="text1"/>
                <w:kern w:val="0"/>
                <w:sz w:val="22"/>
              </w:rPr>
            </w:pPr>
            <w:r>
              <w:rPr>
                <w:rFonts w:ascii="맑은 고딕" w:eastAsia="맑은 고딕" w:hAnsi="맑은 고딕" w:cs="굴림"/>
                <w:color w:val="000000" w:themeColor="text1"/>
                <w:kern w:val="0"/>
                <w:sz w:val="22"/>
              </w:rPr>
              <w:t xml:space="preserve">- </w:t>
            </w:r>
            <w:r w:rsidRPr="006F3997">
              <w:rPr>
                <w:rFonts w:asciiTheme="majorHAnsi" w:eastAsiaTheme="majorHAnsi" w:hAnsiTheme="majorHAnsi" w:cs="굴림" w:hint="eastAsia"/>
                <w:b/>
                <w:color w:val="000000" w:themeColor="text1"/>
                <w:kern w:val="0"/>
                <w:sz w:val="22"/>
              </w:rPr>
              <w:t>근거리</w:t>
            </w:r>
            <w:r w:rsidRPr="006F3997">
              <w:rPr>
                <w:rFonts w:asciiTheme="majorHAnsi" w:eastAsiaTheme="majorHAnsi" w:hAnsiTheme="majorHAnsi" w:cs="Calibri"/>
                <w:b/>
                <w:color w:val="000000" w:themeColor="text1"/>
                <w:kern w:val="0"/>
                <w:sz w:val="22"/>
              </w:rPr>
              <w:t>∙</w:t>
            </w:r>
            <w:r w:rsidRPr="006F3997">
              <w:rPr>
                <w:rFonts w:asciiTheme="majorHAnsi" w:eastAsiaTheme="majorHAnsi" w:hAnsiTheme="majorHAnsi" w:cs="Calibri" w:hint="eastAsia"/>
                <w:b/>
                <w:color w:val="000000" w:themeColor="text1"/>
                <w:kern w:val="0"/>
                <w:sz w:val="22"/>
              </w:rPr>
              <w:t>저비용 선호 따라 수도권</w:t>
            </w:r>
            <w:r w:rsidRPr="006F3997">
              <w:rPr>
                <w:rFonts w:asciiTheme="majorHAnsi" w:eastAsiaTheme="majorHAnsi" w:hAnsiTheme="majorHAnsi" w:cs="Calibri"/>
                <w:b/>
                <w:color w:val="000000" w:themeColor="text1"/>
                <w:kern w:val="0"/>
                <w:sz w:val="22"/>
              </w:rPr>
              <w:t>∙</w:t>
            </w:r>
            <w:r w:rsidRPr="006F3997">
              <w:rPr>
                <w:rFonts w:asciiTheme="majorHAnsi" w:eastAsiaTheme="majorHAnsi" w:hAnsiTheme="majorHAnsi" w:cs="Calibri" w:hint="eastAsia"/>
                <w:b/>
                <w:color w:val="000000" w:themeColor="text1"/>
                <w:kern w:val="0"/>
                <w:sz w:val="22"/>
              </w:rPr>
              <w:t>강원도 크게 증가(</w:t>
            </w:r>
            <w:r w:rsidRPr="006F3997">
              <w:rPr>
                <w:rFonts w:asciiTheme="majorHAnsi" w:eastAsiaTheme="majorHAnsi" w:hAnsiTheme="majorHAnsi" w:cs="Calibri"/>
                <w:b/>
                <w:color w:val="000000" w:themeColor="text1"/>
                <w:kern w:val="0"/>
                <w:sz w:val="22"/>
              </w:rPr>
              <w:t>+2.4%</w:t>
            </w:r>
            <w:r w:rsidRPr="006F3997">
              <w:rPr>
                <w:rFonts w:asciiTheme="majorHAnsi" w:eastAsiaTheme="majorHAnsi" w:hAnsiTheme="majorHAnsi" w:cs="Calibri" w:hint="eastAsia"/>
                <w:b/>
                <w:color w:val="000000" w:themeColor="text1"/>
                <w:kern w:val="0"/>
                <w:sz w:val="22"/>
              </w:rPr>
              <w:t>p</w:t>
            </w:r>
            <w:r w:rsidRPr="006F3997">
              <w:rPr>
                <w:rFonts w:asciiTheme="majorHAnsi" w:eastAsiaTheme="majorHAnsi" w:hAnsiTheme="majorHAnsi" w:cs="Calibri"/>
                <w:b/>
                <w:color w:val="000000" w:themeColor="text1"/>
                <w:kern w:val="0"/>
                <w:sz w:val="22"/>
              </w:rPr>
              <w:t>)</w:t>
            </w:r>
          </w:p>
          <w:p w:rsidR="004B586C" w:rsidRDefault="0024083C" w:rsidP="0024083C">
            <w:pPr>
              <w:wordWrap/>
              <w:spacing w:after="0" w:line="240" w:lineRule="auto"/>
              <w:ind w:firstLineChars="200" w:firstLine="440"/>
              <w:jc w:val="left"/>
              <w:textAlignment w:val="baseline"/>
              <w:rPr>
                <w:rFonts w:ascii="맑은 고딕" w:eastAsia="맑은 고딕" w:hAnsi="맑은 고딕" w:cs="굴림"/>
                <w:b/>
                <w:color w:val="000000" w:themeColor="text1"/>
                <w:kern w:val="0"/>
                <w:sz w:val="22"/>
              </w:rPr>
            </w:pPr>
            <w:r>
              <w:rPr>
                <w:rFonts w:ascii="맑은 고딕" w:eastAsia="맑은 고딕" w:hAnsi="맑은 고딕" w:cs="굴림"/>
                <w:color w:val="000000" w:themeColor="text1"/>
                <w:kern w:val="0"/>
                <w:sz w:val="22"/>
              </w:rPr>
              <w:t xml:space="preserve">- </w:t>
            </w:r>
            <w:r w:rsidR="00EB67F9" w:rsidRPr="00EB67F9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22"/>
              </w:rPr>
              <w:t>제주도</w:t>
            </w:r>
            <w:r w:rsidR="006F3997">
              <w:rPr>
                <w:rFonts w:ascii="맑은 고딕" w:eastAsia="맑은 고딕" w:hAnsi="맑은 고딕" w:cs="굴림"/>
                <w:b/>
                <w:color w:val="000000" w:themeColor="text1"/>
                <w:kern w:val="0"/>
                <w:sz w:val="22"/>
              </w:rPr>
              <w:t xml:space="preserve">는 </w:t>
            </w:r>
            <w:r w:rsidR="006F3997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22"/>
              </w:rPr>
              <w:t xml:space="preserve">중부권 </w:t>
            </w:r>
            <w:proofErr w:type="gramStart"/>
            <w:r w:rsidR="006F3997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22"/>
              </w:rPr>
              <w:t>증가분 만큼</w:t>
            </w:r>
            <w:proofErr w:type="gramEnd"/>
            <w:r w:rsidR="006F3997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22"/>
              </w:rPr>
              <w:t xml:space="preserve"> 감소</w:t>
            </w:r>
            <w:r w:rsidR="006F3997">
              <w:rPr>
                <w:rFonts w:ascii="Calibri" w:eastAsia="맑은 고딕" w:hAnsi="Calibri" w:cs="Calibri"/>
                <w:b/>
                <w:color w:val="000000" w:themeColor="text1"/>
                <w:kern w:val="0"/>
                <w:sz w:val="22"/>
              </w:rPr>
              <w:t>…</w:t>
            </w:r>
            <w:r w:rsidR="006F3997">
              <w:rPr>
                <w:rFonts w:ascii="Calibri" w:eastAsia="맑은 고딕" w:hAnsi="Calibri" w:cs="Calibri" w:hint="eastAsia"/>
                <w:b/>
                <w:color w:val="000000" w:themeColor="text1"/>
                <w:kern w:val="0"/>
                <w:sz w:val="22"/>
              </w:rPr>
              <w:t>광역시도</w:t>
            </w:r>
            <w:r w:rsidR="006F3997">
              <w:rPr>
                <w:rFonts w:ascii="Calibri" w:eastAsia="맑은 고딕" w:hAnsi="Calibri" w:cs="Calibri" w:hint="eastAsia"/>
                <w:b/>
                <w:color w:val="000000" w:themeColor="text1"/>
                <w:kern w:val="0"/>
                <w:sz w:val="22"/>
              </w:rPr>
              <w:t xml:space="preserve"> </w:t>
            </w:r>
            <w:r w:rsidR="006F3997">
              <w:rPr>
                <w:rFonts w:ascii="Calibri" w:eastAsia="맑은 고딕" w:hAnsi="Calibri" w:cs="Calibri" w:hint="eastAsia"/>
                <w:b/>
                <w:color w:val="000000" w:themeColor="text1"/>
                <w:kern w:val="0"/>
                <w:sz w:val="22"/>
              </w:rPr>
              <w:t>중</w:t>
            </w:r>
            <w:r w:rsidR="006F3997">
              <w:rPr>
                <w:rFonts w:ascii="Calibri" w:eastAsia="맑은 고딕" w:hAnsi="Calibri" w:cs="Calibri" w:hint="eastAsia"/>
                <w:b/>
                <w:color w:val="000000" w:themeColor="text1"/>
                <w:kern w:val="0"/>
                <w:sz w:val="22"/>
              </w:rPr>
              <w:t xml:space="preserve"> </w:t>
            </w:r>
            <w:r w:rsidR="00EB67F9" w:rsidRPr="00EB67F9">
              <w:rPr>
                <w:rFonts w:ascii="맑은 고딕" w:eastAsia="맑은 고딕" w:hAnsi="맑은 고딕" w:cs="굴림" w:hint="eastAsia"/>
                <w:b/>
                <w:color w:val="000000" w:themeColor="text1"/>
                <w:kern w:val="0"/>
                <w:sz w:val="22"/>
              </w:rPr>
              <w:t>최대 하락</w:t>
            </w:r>
            <w:r w:rsidR="00EB67F9">
              <w:rPr>
                <w:rFonts w:ascii="맑은 고딕" w:eastAsia="맑은 고딕" w:hAnsi="맑은 고딕" w:cs="굴림" w:hint="eastAsia"/>
                <w:color w:val="000000" w:themeColor="text1"/>
                <w:kern w:val="0"/>
                <w:sz w:val="22"/>
              </w:rPr>
              <w:t xml:space="preserve">  </w:t>
            </w:r>
          </w:p>
          <w:p w:rsidR="0024083C" w:rsidRPr="0024083C" w:rsidRDefault="004B586C" w:rsidP="00EB67F9">
            <w:pPr>
              <w:wordWrap/>
              <w:spacing w:after="0" w:line="240" w:lineRule="auto"/>
              <w:ind w:firstLineChars="200" w:firstLine="440"/>
              <w:jc w:val="left"/>
              <w:textAlignment w:val="baseline"/>
              <w:rPr>
                <w:rFonts w:asciiTheme="minorEastAsia" w:hAnsiTheme="minorEastAsia" w:cs="굴림"/>
                <w:b/>
                <w:bCs/>
                <w:color w:val="000000" w:themeColor="text1"/>
                <w:kern w:val="0"/>
                <w:sz w:val="22"/>
              </w:rPr>
            </w:pPr>
            <w:r>
              <w:rPr>
                <w:rFonts w:asciiTheme="minorEastAsia" w:hAnsiTheme="minorEastAsia" w:cs="굴림"/>
                <w:b/>
                <w:bCs/>
                <w:color w:val="000000" w:themeColor="text1"/>
                <w:kern w:val="0"/>
                <w:sz w:val="22"/>
              </w:rPr>
              <w:t>-</w:t>
            </w:r>
            <w:r w:rsidR="003E72A1">
              <w:rPr>
                <w:rFonts w:asciiTheme="minorEastAsia" w:hAnsiTheme="minorEastAsia" w:cs="굴림"/>
                <w:b/>
                <w:bCs/>
                <w:color w:val="000000" w:themeColor="text1"/>
                <w:kern w:val="0"/>
                <w:sz w:val="22"/>
              </w:rPr>
              <w:t xml:space="preserve"> </w:t>
            </w:r>
            <w:r w:rsidR="00EB67F9"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 xml:space="preserve">해외여행은 </w:t>
            </w:r>
            <w:r w:rsidR="00EB67F9">
              <w:rPr>
                <w:rFonts w:asciiTheme="minorEastAsia" w:hAnsiTheme="minorEastAsia" w:cs="굴림"/>
                <w:b/>
                <w:bCs/>
                <w:color w:val="000000" w:themeColor="text1"/>
                <w:kern w:val="0"/>
                <w:sz w:val="22"/>
              </w:rPr>
              <w:t>5%</w:t>
            </w:r>
            <w:r w:rsidR="00EB67F9">
              <w:rPr>
                <w:rFonts w:asciiTheme="minorEastAsia" w:hAnsiTheme="minorEastAsia" w:cs="굴림" w:hint="eastAsia"/>
                <w:b/>
                <w:bCs/>
                <w:color w:val="000000" w:themeColor="text1"/>
                <w:kern w:val="0"/>
                <w:sz w:val="22"/>
              </w:rPr>
              <w:t>대로 올랐으나 코로나 전 회복은 요원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467C1B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strike/>
                <w:color w:val="FF0000"/>
                <w:kern w:val="0"/>
                <w:szCs w:val="20"/>
              </w:rPr>
            </w:pPr>
          </w:p>
        </w:tc>
      </w:tr>
    </w:tbl>
    <w:p w:rsidR="002628CD" w:rsidRPr="00266FFA" w:rsidRDefault="002628CD" w:rsidP="002628CD">
      <w:pPr>
        <w:spacing w:after="0" w:line="384" w:lineRule="auto"/>
        <w:jc w:val="center"/>
        <w:textAlignment w:val="baseline"/>
        <w:rPr>
          <w:rFonts w:ascii="Arial" w:eastAsia="굴림" w:hAnsi="굴림" w:cs="굴림"/>
          <w:color w:val="000000"/>
          <w:kern w:val="0"/>
          <w:szCs w:val="20"/>
        </w:rPr>
      </w:pPr>
    </w:p>
    <w:p w:rsidR="00163982" w:rsidRDefault="002F07C4" w:rsidP="00163982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bookmarkStart w:id="1" w:name="_Hlk113352873"/>
      <w:r w:rsidRPr="00127AF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○</w:t>
      </w:r>
      <w:bookmarkEnd w:id="1"/>
      <w:r w:rsidRPr="00127AF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="00127AF5" w:rsidRPr="00127AF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올해</w:t>
      </w:r>
      <w:r w:rsidR="00127AF5"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여름휴가로 국내여행을 다녀온 사람이 10명 중 7명을 넘어 </w:t>
      </w:r>
      <w:r w:rsidR="00081F0A">
        <w:rPr>
          <w:rFonts w:ascii="맑은 고딕" w:eastAsia="맑은 고딕" w:hAnsi="맑은 고딕" w:cs="굴림"/>
          <w:color w:val="000000" w:themeColor="text1"/>
          <w:kern w:val="0"/>
          <w:sz w:val="22"/>
        </w:rPr>
        <w:t>6</w:t>
      </w:r>
      <w:r w:rsidR="00081F0A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년만에</w:t>
      </w:r>
      <w:r w:rsidR="00127AF5"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최고치를 기록했다. 여행지로는 제주</w:t>
      </w:r>
      <w:r w:rsidR="00E163B4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도가</w:t>
      </w:r>
      <w:r w:rsidR="00127AF5"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눈에 띄게</w:t>
      </w:r>
      <w:r w:rsidR="006F3997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(</w:t>
      </w:r>
      <w:r w:rsidR="006F3997">
        <w:rPr>
          <w:rFonts w:ascii="맑은 고딕" w:eastAsia="맑은 고딕" w:hAnsi="맑은 고딕" w:cs="굴림"/>
          <w:color w:val="000000" w:themeColor="text1"/>
          <w:kern w:val="0"/>
          <w:sz w:val="22"/>
        </w:rPr>
        <w:t>-2.4%</w:t>
      </w:r>
      <w:r w:rsidR="006F3997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포인트</w:t>
      </w:r>
      <w:r w:rsidR="006F3997">
        <w:rPr>
          <w:rFonts w:ascii="맑은 고딕" w:eastAsia="맑은 고딕" w:hAnsi="맑은 고딕" w:cs="굴림"/>
          <w:color w:val="000000" w:themeColor="text1"/>
          <w:kern w:val="0"/>
          <w:sz w:val="22"/>
        </w:rPr>
        <w:t>)</w:t>
      </w:r>
      <w:r w:rsidR="00127AF5"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줄어든 반면 </w:t>
      </w:r>
      <w:r w:rsidR="00362BC7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부동의 </w:t>
      </w:r>
      <w:r w:rsidR="00362BC7">
        <w:rPr>
          <w:rFonts w:ascii="맑은 고딕" w:eastAsia="맑은 고딕" w:hAnsi="맑은 고딕" w:cs="굴림"/>
          <w:color w:val="000000" w:themeColor="text1"/>
          <w:kern w:val="0"/>
          <w:sz w:val="22"/>
        </w:rPr>
        <w:t>1</w:t>
      </w:r>
      <w:r w:rsidR="00362BC7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위 강원도와 </w:t>
      </w:r>
      <w:r w:rsidR="00127AF5"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서울, 부산 등 대도시 지역은 증가</w:t>
      </w:r>
      <w:r w:rsidR="00362BC7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해 근거리</w:t>
      </w:r>
      <w:r w:rsidR="00362BC7">
        <w:rPr>
          <w:rFonts w:ascii="Calibri" w:eastAsia="맑은 고딕" w:hAnsi="Calibri" w:cs="Calibri"/>
          <w:color w:val="000000" w:themeColor="text1"/>
          <w:kern w:val="0"/>
          <w:sz w:val="22"/>
        </w:rPr>
        <w:t>∙</w:t>
      </w:r>
      <w:r w:rsidR="00362BC7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단기간 여행 흐름이 이어지고 있</w:t>
      </w:r>
      <w:r w:rsidR="00127AF5"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다. </w:t>
      </w:r>
      <w:r w:rsidR="006F3997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제주도의 감소폭이 중부권(수도권+강원+충청)의 중가분과 일치한다는 것은 의미심장하다.</w:t>
      </w:r>
      <w:r w:rsidR="006F3997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127AF5"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해외여행은 </w:t>
      </w:r>
      <w:r w:rsidR="00D4683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최근 </w:t>
      </w:r>
      <w:r w:rsidR="00D46835">
        <w:rPr>
          <w:rFonts w:ascii="맑은 고딕" w:eastAsia="맑은 고딕" w:hAnsi="맑은 고딕" w:cs="굴림"/>
          <w:color w:val="000000" w:themeColor="text1"/>
          <w:kern w:val="0"/>
          <w:sz w:val="22"/>
        </w:rPr>
        <w:t>2</w:t>
      </w:r>
      <w:r w:rsidR="00D4683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년보다</w:t>
      </w:r>
      <w:r w:rsidR="00127AF5"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늘었지만 코로나 발생 전에 비하면 여전히 </w:t>
      </w:r>
      <w:r w:rsidR="007C593E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미</w:t>
      </w:r>
      <w:r w:rsidR="00E163B4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미</w:t>
      </w:r>
      <w:r w:rsidR="007C593E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한 </w:t>
      </w:r>
      <w:r w:rsidR="00127AF5"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수준이다.</w:t>
      </w:r>
    </w:p>
    <w:p w:rsidR="00127AF5" w:rsidRDefault="002F07C4" w:rsidP="00127AF5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2F07C4">
        <w:rPr>
          <w:rFonts w:ascii="맑은 고딕" w:eastAsia="맑은 고딕" w:hAnsi="맑은 고딕" w:cs="굴림" w:hint="eastAsia"/>
          <w:color w:val="000000"/>
          <w:kern w:val="0"/>
          <w:sz w:val="22"/>
        </w:rPr>
        <w:t>○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bookmarkStart w:id="2" w:name="_Hlk113353699"/>
      <w:proofErr w:type="spellStart"/>
      <w:r w:rsidR="00127AF5" w:rsidRPr="00127AF5">
        <w:rPr>
          <w:rFonts w:ascii="맑은 고딕" w:eastAsia="맑은 고딕" w:hAnsi="맑은 고딕" w:cs="굴림" w:hint="eastAsia"/>
          <w:color w:val="000000"/>
          <w:kern w:val="0"/>
          <w:sz w:val="22"/>
        </w:rPr>
        <w:t>데이터융복합소비자리서치</w:t>
      </w:r>
      <w:proofErr w:type="spellEnd"/>
      <w:r w:rsidR="00127AF5" w:rsidRPr="00127AF5">
        <w:rPr>
          <w:rFonts w:ascii="맑은 고딕" w:eastAsia="맑은 고딕" w:hAnsi="맑은 고딕" w:cs="굴림"/>
          <w:color w:val="000000"/>
          <w:kern w:val="0"/>
          <w:sz w:val="22"/>
        </w:rPr>
        <w:t xml:space="preserve"> 전문기관 </w:t>
      </w:r>
      <w:proofErr w:type="spellStart"/>
      <w:r w:rsidR="00127AF5" w:rsidRPr="00127AF5">
        <w:rPr>
          <w:rFonts w:ascii="맑은 고딕" w:eastAsia="맑은 고딕" w:hAnsi="맑은 고딕" w:cs="굴림"/>
          <w:color w:val="000000"/>
          <w:kern w:val="0"/>
          <w:sz w:val="22"/>
        </w:rPr>
        <w:t>컨슈머인사이트가</w:t>
      </w:r>
      <w:proofErr w:type="spellEnd"/>
      <w:r w:rsidR="00127AF5" w:rsidRPr="00127AF5">
        <w:rPr>
          <w:rFonts w:ascii="맑은 고딕" w:eastAsia="맑은 고딕" w:hAnsi="맑은 고딕" w:cs="굴림"/>
          <w:color w:val="000000"/>
          <w:kern w:val="0"/>
          <w:sz w:val="22"/>
        </w:rPr>
        <w:t xml:space="preserve"> 2016년부터 매년 9월 수행하는 `여름휴가 여행 조사`에서 약 2만5000명에게 올해 여름휴가 기간(6~8월) 1박 이상의 여행을 다녀온 경험이 있는지, 그곳은 어디였는지를 묻고 트렌드 변화를 분석했다.</w:t>
      </w:r>
    </w:p>
    <w:bookmarkEnd w:id="2"/>
    <w:p w:rsidR="007F5E90" w:rsidRDefault="007F5E90" w:rsidP="007F5E90">
      <w:pPr>
        <w:wordWrap/>
        <w:spacing w:before="120" w:after="0" w:line="240" w:lineRule="auto"/>
        <w:ind w:leftChars="150" w:left="3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FB5020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□ 해당</w:t>
      </w:r>
      <w:r w:rsidRPr="00FB5020">
        <w:rPr>
          <w:rFonts w:asciiTheme="majorHAnsi" w:eastAsiaTheme="majorHAnsi" w:hAnsiTheme="majorHAnsi" w:cs="함초롬바탕"/>
          <w:color w:val="000000"/>
          <w:kern w:val="0"/>
          <w:szCs w:val="20"/>
        </w:rPr>
        <w:t xml:space="preserve"> 데이터는 </w:t>
      </w:r>
      <w:proofErr w:type="spellStart"/>
      <w:r w:rsidRPr="00FB5020">
        <w:rPr>
          <w:rFonts w:asciiTheme="majorHAnsi" w:eastAsiaTheme="majorHAnsi" w:hAnsiTheme="majorHAnsi" w:cs="함초롬바탕"/>
          <w:color w:val="000000"/>
          <w:kern w:val="0"/>
          <w:szCs w:val="20"/>
        </w:rPr>
        <w:t>한국지능정보사회진흥원</w:t>
      </w:r>
      <w:proofErr w:type="spellEnd"/>
      <w:r w:rsidRPr="00FB5020">
        <w:rPr>
          <w:rFonts w:asciiTheme="majorHAnsi" w:eastAsiaTheme="majorHAnsi" w:hAnsiTheme="majorHAnsi" w:cs="함초롬바탕"/>
          <w:color w:val="000000"/>
          <w:kern w:val="0"/>
          <w:szCs w:val="20"/>
        </w:rPr>
        <w:t xml:space="preserve">(NIA)의 </w:t>
      </w:r>
      <w:proofErr w:type="spellStart"/>
      <w:r w:rsidRPr="00FB5020">
        <w:rPr>
          <w:rFonts w:asciiTheme="majorHAnsi" w:eastAsiaTheme="majorHAnsi" w:hAnsiTheme="majorHAnsi" w:cs="함초롬바탕"/>
          <w:color w:val="000000"/>
          <w:kern w:val="0"/>
          <w:szCs w:val="20"/>
        </w:rPr>
        <w:t>빅데이터센터구축사업을</w:t>
      </w:r>
      <w:proofErr w:type="spellEnd"/>
      <w:r w:rsidRPr="00FB5020">
        <w:rPr>
          <w:rFonts w:asciiTheme="majorHAnsi" w:eastAsiaTheme="majorHAnsi" w:hAnsiTheme="majorHAnsi" w:cs="함초롬바탕"/>
          <w:color w:val="000000"/>
          <w:kern w:val="0"/>
          <w:szCs w:val="20"/>
        </w:rPr>
        <w:t xml:space="preserve"> 통해, 한국문화정보원 </w:t>
      </w:r>
      <w:proofErr w:type="spellStart"/>
      <w:r w:rsidRPr="00FB5020">
        <w:rPr>
          <w:rFonts w:asciiTheme="majorHAnsi" w:eastAsiaTheme="majorHAnsi" w:hAnsiTheme="majorHAnsi" w:cs="함초롬바탕"/>
          <w:color w:val="000000"/>
          <w:kern w:val="0"/>
          <w:szCs w:val="20"/>
        </w:rPr>
        <w:t>문화빅데이터플랫폼</w:t>
      </w:r>
      <w:proofErr w:type="spellEnd"/>
      <w:r w:rsidRPr="00FB5020">
        <w:rPr>
          <w:rFonts w:asciiTheme="majorHAnsi" w:eastAsiaTheme="majorHAnsi" w:hAnsiTheme="majorHAnsi" w:cs="함초롬바탕"/>
          <w:color w:val="000000"/>
          <w:kern w:val="0"/>
          <w:szCs w:val="20"/>
        </w:rPr>
        <w:t xml:space="preserve"> 마켓C www.bigdata-culture.kr에서 공개되고 있다</w:t>
      </w:r>
      <w:r w:rsidRPr="00FB5020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.</w:t>
      </w:r>
    </w:p>
    <w:p w:rsidR="0000082B" w:rsidRPr="0000082B" w:rsidRDefault="0000082B" w:rsidP="009D319B">
      <w:pPr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b/>
          <w:color w:val="000000"/>
          <w:kern w:val="0"/>
          <w:sz w:val="22"/>
        </w:rPr>
      </w:pPr>
    </w:p>
    <w:p w:rsidR="003876AB" w:rsidRDefault="003876AB" w:rsidP="003C6D86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  <w:r w:rsidRPr="00C81074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■</w:t>
      </w:r>
      <w:r w:rsidRPr="00C81074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r w:rsidR="00127AF5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여름휴가 여행 </w:t>
      </w:r>
      <w:proofErr w:type="spellStart"/>
      <w:proofErr w:type="gramStart"/>
      <w:r w:rsidR="00127AF5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경험률</w:t>
      </w:r>
      <w:proofErr w:type="spellEnd"/>
      <w:r w:rsidR="00FE0BE3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:</w:t>
      </w:r>
      <w:proofErr w:type="gramEnd"/>
      <w:r w:rsidR="00FE0BE3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r w:rsidR="00CC3A93">
        <w:rPr>
          <w:rFonts w:ascii="맑은 고딕" w:eastAsia="맑은 고딕" w:hAnsi="맑은 고딕" w:cs="굴림"/>
          <w:b/>
          <w:color w:val="000000"/>
          <w:kern w:val="0"/>
          <w:sz w:val="22"/>
        </w:rPr>
        <w:t>“</w:t>
      </w:r>
      <w:r w:rsidR="00CC3A93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다녀왔다</w:t>
      </w:r>
      <w:r w:rsidR="00CC3A93">
        <w:rPr>
          <w:rFonts w:ascii="맑은 고딕" w:eastAsia="맑은 고딕" w:hAnsi="맑은 고딕" w:cs="굴림"/>
          <w:b/>
          <w:color w:val="000000"/>
          <w:kern w:val="0"/>
          <w:sz w:val="22"/>
        </w:rPr>
        <w:t>”</w:t>
      </w:r>
      <w:r w:rsidR="00CC3A93" w:rsidRPr="00CC3A93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r w:rsidR="00CC3A93">
        <w:rPr>
          <w:rFonts w:ascii="맑은 고딕" w:eastAsia="맑은 고딕" w:hAnsi="맑은 고딕" w:cs="굴림"/>
          <w:b/>
          <w:color w:val="000000"/>
          <w:kern w:val="0"/>
          <w:sz w:val="22"/>
        </w:rPr>
        <w:t>74%</w:t>
      </w:r>
      <w:r w:rsidR="00CC3A93">
        <w:rPr>
          <w:rFonts w:ascii="Calibri" w:eastAsia="맑은 고딕" w:hAnsi="Calibri" w:cs="Calibri"/>
          <w:b/>
          <w:color w:val="000000"/>
          <w:kern w:val="0"/>
          <w:sz w:val="22"/>
        </w:rPr>
        <w:t>…</w:t>
      </w:r>
      <w:r w:rsidR="00CC3A93">
        <w:rPr>
          <w:rFonts w:ascii="Calibri" w:eastAsia="맑은 고딕" w:hAnsi="Calibri" w:cs="Calibri" w:hint="eastAsia"/>
          <w:b/>
          <w:color w:val="000000"/>
          <w:kern w:val="0"/>
          <w:sz w:val="22"/>
        </w:rPr>
        <w:t>작년보다</w:t>
      </w:r>
      <w:r w:rsidR="00CC3A93">
        <w:rPr>
          <w:rFonts w:ascii="Calibri" w:eastAsia="맑은 고딕" w:hAnsi="Calibri" w:cs="Calibri" w:hint="eastAsia"/>
          <w:b/>
          <w:color w:val="000000"/>
          <w:kern w:val="0"/>
          <w:sz w:val="22"/>
        </w:rPr>
        <w:t xml:space="preserve"> </w:t>
      </w:r>
      <w:r w:rsidR="00CC3A93">
        <w:rPr>
          <w:rFonts w:ascii="Calibri" w:eastAsia="맑은 고딕" w:hAnsi="Calibri" w:cs="Calibri"/>
          <w:b/>
          <w:color w:val="000000"/>
          <w:kern w:val="0"/>
          <w:sz w:val="22"/>
        </w:rPr>
        <w:t>7%</w:t>
      </w:r>
      <w:r w:rsidR="00CC3A93">
        <w:rPr>
          <w:rFonts w:ascii="Calibri" w:eastAsia="맑은 고딕" w:hAnsi="Calibri" w:cs="Calibri" w:hint="eastAsia"/>
          <w:b/>
          <w:color w:val="000000"/>
          <w:kern w:val="0"/>
          <w:sz w:val="22"/>
        </w:rPr>
        <w:t>포인트</w:t>
      </w:r>
      <w:r w:rsidR="00CC3A93">
        <w:rPr>
          <w:rFonts w:ascii="Calibri" w:eastAsia="맑은 고딕" w:hAnsi="Calibri" w:cs="Calibri" w:hint="eastAsia"/>
          <w:b/>
          <w:color w:val="000000"/>
          <w:kern w:val="0"/>
          <w:sz w:val="22"/>
        </w:rPr>
        <w:t xml:space="preserve"> </w:t>
      </w:r>
      <w:r w:rsidR="00CC3A93">
        <w:rPr>
          <w:rFonts w:ascii="Calibri" w:eastAsia="맑은 고딕" w:hAnsi="Calibri" w:cs="Calibri" w:hint="eastAsia"/>
          <w:b/>
          <w:color w:val="000000"/>
          <w:kern w:val="0"/>
          <w:sz w:val="22"/>
        </w:rPr>
        <w:t>늘어</w:t>
      </w:r>
    </w:p>
    <w:p w:rsidR="0025402E" w:rsidRDefault="006D722E" w:rsidP="00127AF5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E14A3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○ </w:t>
      </w:r>
      <w:r w:rsidR="00127AF5" w:rsidRPr="00127AF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올해</w:t>
      </w:r>
      <w:r w:rsidR="00127AF5"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여름휴가 여행을 `다녀왔다`는 응답은 74.4%로 작년(67.3%)보다 7.1%포인트(p) 늘어났다. 코로나 이전인 2019년의 78.8%보다는 낮지만 상당한 수준으로 회복됐다</w:t>
      </w:r>
      <w:r w:rsidR="0000082B" w:rsidRPr="00E14A31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[</w:t>
      </w:r>
      <w:r w:rsidR="00127AF5">
        <w:rPr>
          <w:rFonts w:ascii="맑은 고딕" w:eastAsia="맑은 고딕" w:hAnsi="맑은 고딕" w:cs="굴림" w:hint="eastAsia"/>
          <w:b/>
          <w:color w:val="000000" w:themeColor="text1"/>
          <w:kern w:val="0"/>
          <w:sz w:val="22"/>
        </w:rPr>
        <w:t>그림1</w:t>
      </w:r>
      <w:r w:rsidR="0000082B" w:rsidRPr="00E14A31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]</w:t>
      </w:r>
      <w:r w:rsidR="0000082B" w:rsidRPr="00E14A31">
        <w:rPr>
          <w:rFonts w:ascii="맑은 고딕" w:eastAsia="맑은 고딕" w:hAnsi="맑은 고딕" w:cs="굴림"/>
          <w:color w:val="000000" w:themeColor="text1"/>
          <w:kern w:val="0"/>
          <w:sz w:val="22"/>
        </w:rPr>
        <w:t>.</w:t>
      </w:r>
    </w:p>
    <w:p w:rsidR="00127AF5" w:rsidRDefault="0025402E" w:rsidP="0025402E">
      <w:pPr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>
        <w:rPr>
          <w:rFonts w:ascii="Arial" w:eastAsia="굴림" w:hAnsi="굴림" w:cs="굴림" w:hint="eastAsia"/>
          <w:noProof/>
          <w:color w:val="000000"/>
          <w:kern w:val="0"/>
          <w:szCs w:val="20"/>
        </w:rPr>
        <w:lastRenderedPageBreak/>
        <w:drawing>
          <wp:inline distT="0" distB="0" distL="0" distR="0" wp14:anchorId="2CA6CC7B" wp14:editId="15FF4D5F">
            <wp:extent cx="5760582" cy="420052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1_국내 및 해외 여름휴가 여행률 추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081" cy="42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2B" w:rsidRDefault="00127AF5" w:rsidP="00127AF5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E14A3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○ </w:t>
      </w:r>
      <w:r w:rsidRPr="00127AF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이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기간 </w:t>
      </w:r>
      <w:proofErr w:type="spellStart"/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국내여행률은</w:t>
      </w:r>
      <w:proofErr w:type="spellEnd"/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72.2%로 작년 66.8%에 비해 5.4%p 늘었다. 2017년 이후 6년만에 가장 높은 수치다.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proofErr w:type="spellStart"/>
      <w:r w:rsidRPr="00127AF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해외여행률은</w:t>
      </w:r>
      <w:proofErr w:type="spellEnd"/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5.1%로 작년(1.6%)보다 크게 올랐으나 코로나 이전 20% 중반에 비하면 아직도 멀었다. 국내·해외여행 둘 다 다녀온 비율은 2.9%였다.</w:t>
      </w:r>
    </w:p>
    <w:p w:rsidR="002628CD" w:rsidRDefault="002628CD" w:rsidP="003A5FF1">
      <w:pPr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</w:pPr>
    </w:p>
    <w:p w:rsidR="007C593E" w:rsidRDefault="007C593E" w:rsidP="007C593E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  <w:r w:rsidRPr="00C81074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■</w:t>
      </w:r>
      <w:r w:rsidRPr="00C81074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여행지 </w:t>
      </w:r>
      <w:proofErr w:type="gramStart"/>
      <w:r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점유율</w:t>
      </w:r>
      <w:r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:</w:t>
      </w:r>
      <w:proofErr w:type="gramEnd"/>
      <w:r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r w:rsidR="00A57909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수도권과 대도시 지역 증가</w:t>
      </w:r>
    </w:p>
    <w:p w:rsidR="0025402E" w:rsidRDefault="006D722E" w:rsidP="00127AF5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</w:pPr>
      <w:r w:rsidRPr="00E14A3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○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Pr="006D722E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광역</w:t>
      </w:r>
      <w:r w:rsidRPr="006D722E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시도별 점유율을 보면 △강원도가 22.7% △제주도가 10.8%로 작년에 이어 1, 2위를 유지했다. 이어 △경상북도 △전라남도가 8.7% 동률로 공동 3위에 올랐고 △경상남도(8.5%) △부산(7.9%) △경기도(7.3%) 순이었다. 작년 5위였던 전남이 공동3위가 되며 경남을 한 계단 밀어낸 외에 순위 변동은 없었다</w:t>
      </w:r>
      <w:r w:rsidR="0086217F" w:rsidRPr="002628CD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[그림2]</w:t>
      </w:r>
      <w:r w:rsidRPr="006D722E">
        <w:rPr>
          <w:rFonts w:ascii="맑은 고딕" w:eastAsia="맑은 고딕" w:hAnsi="맑은 고딕" w:cs="굴림"/>
          <w:color w:val="000000" w:themeColor="text1"/>
          <w:kern w:val="0"/>
          <w:sz w:val="22"/>
        </w:rPr>
        <w:t>.</w:t>
      </w:r>
    </w:p>
    <w:p w:rsidR="006D722E" w:rsidRDefault="0025402E" w:rsidP="00127AF5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lastRenderedPageBreak/>
        <w:drawing>
          <wp:inline distT="0" distB="0" distL="0" distR="0" wp14:anchorId="5E617CC7" wp14:editId="5CFCB7AE">
            <wp:extent cx="5814783" cy="372427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2. 국내 광역시도별 여름휴가지 분포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57" cy="37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BC7" w:rsidRDefault="007C593E" w:rsidP="00BE77EA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E14A3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○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Pr="007C593E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대체로</w:t>
      </w:r>
      <w:r w:rsidRPr="007C593E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서울(+0.8%p), 강원(+0.4%p), 경기(+0.4%p), 충북(+0.5%p) 등 수도권과 인근 지역, 부산 등 대도시권이 증가했다. 거리두기가 풀리면서 </w:t>
      </w:r>
      <w:r w:rsidR="00362BC7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수도권을 중심으로 근거리</w:t>
      </w:r>
      <w:r w:rsidR="003A5FF1">
        <w:rPr>
          <w:rFonts w:ascii="Calibri" w:eastAsia="맑은 고딕" w:hAnsi="Calibri" w:cs="Calibri"/>
          <w:color w:val="000000" w:themeColor="text1"/>
          <w:kern w:val="0"/>
          <w:sz w:val="22"/>
        </w:rPr>
        <w:t>∙</w:t>
      </w:r>
      <w:r w:rsidR="003A5FF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단기간</w:t>
      </w:r>
      <w:r w:rsidR="00362BC7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여행이 다시 증가하는</w:t>
      </w:r>
      <w:r w:rsidRPr="007C593E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모습이다.</w:t>
      </w:r>
    </w:p>
    <w:p w:rsidR="00522C10" w:rsidRDefault="00362BC7" w:rsidP="00BE77EA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E14A3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○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부산을 제외한 영남권 전체(대구,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경북,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울산,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경남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>)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는 모두 감소</w:t>
      </w:r>
      <w:r w:rsidR="00522C10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한 반면 호남권은 답보 상태다.</w:t>
      </w:r>
      <w:r w:rsidR="00522C10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522C10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영남은 상대적으로 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심한 경기침체</w:t>
      </w:r>
      <w:r w:rsidR="00522C10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를 겪으면서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근거리 여행도 줄어든 </w:t>
      </w:r>
      <w:r w:rsidR="00522C10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것으로 추정된다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.</w:t>
      </w:r>
    </w:p>
    <w:p w:rsidR="002628CD" w:rsidRDefault="00522C10" w:rsidP="00127AF5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</w:pPr>
      <w:r w:rsidRPr="00E14A3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○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="00BE77EA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제주도</w:t>
      </w:r>
      <w:r w:rsidR="003A5FF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는 대폭(</w:t>
      </w:r>
      <w:r w:rsidR="003A5FF1">
        <w:rPr>
          <w:rFonts w:ascii="맑은 고딕" w:eastAsia="맑은 고딕" w:hAnsi="맑은 고딕" w:cs="굴림"/>
          <w:color w:val="000000" w:themeColor="text1"/>
          <w:kern w:val="0"/>
          <w:sz w:val="22"/>
        </w:rPr>
        <w:t>-2</w:t>
      </w:r>
      <w:r w:rsidR="00BE77EA" w:rsidRPr="007C593E">
        <w:rPr>
          <w:rFonts w:ascii="맑은 고딕" w:eastAsia="맑은 고딕" w:hAnsi="맑은 고딕" w:cs="굴림"/>
          <w:color w:val="000000" w:themeColor="text1"/>
          <w:kern w:val="0"/>
          <w:sz w:val="22"/>
        </w:rPr>
        <w:t>.4%p</w:t>
      </w:r>
      <w:r w:rsidR="003A5FF1">
        <w:rPr>
          <w:rFonts w:ascii="맑은 고딕" w:eastAsia="맑은 고딕" w:hAnsi="맑은 고딕" w:cs="굴림"/>
          <w:color w:val="000000" w:themeColor="text1"/>
          <w:kern w:val="0"/>
          <w:sz w:val="22"/>
        </w:rPr>
        <w:t>)</w:t>
      </w:r>
      <w:r w:rsidR="003A5FF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감소하며 </w:t>
      </w:r>
      <w:proofErr w:type="spellStart"/>
      <w:r w:rsidR="00BE77EA" w:rsidRPr="007C593E">
        <w:rPr>
          <w:rFonts w:ascii="맑은 고딕" w:eastAsia="맑은 고딕" w:hAnsi="맑은 고딕" w:cs="굴림"/>
          <w:color w:val="000000" w:themeColor="text1"/>
          <w:kern w:val="0"/>
          <w:sz w:val="22"/>
        </w:rPr>
        <w:t>두자릿수에</w:t>
      </w:r>
      <w:proofErr w:type="spellEnd"/>
      <w:r w:rsidR="00BE77EA" w:rsidRPr="007C593E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턱걸이했는데, </w:t>
      </w:r>
      <w:r w:rsidR="003A5FF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중부권(수도권+강원</w:t>
      </w:r>
      <w:r w:rsidR="003A5FF1">
        <w:rPr>
          <w:rFonts w:ascii="맑은 고딕" w:eastAsia="맑은 고딕" w:hAnsi="맑은 고딕" w:cs="굴림"/>
          <w:color w:val="000000" w:themeColor="text1"/>
          <w:kern w:val="0"/>
          <w:sz w:val="22"/>
        </w:rPr>
        <w:t>+</w:t>
      </w:r>
      <w:r w:rsidR="003A5FF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충청</w:t>
      </w:r>
      <w:r w:rsidR="003A5FF1">
        <w:rPr>
          <w:rFonts w:ascii="맑은 고딕" w:eastAsia="맑은 고딕" w:hAnsi="맑은 고딕" w:cs="굴림"/>
          <w:color w:val="000000" w:themeColor="text1"/>
          <w:kern w:val="0"/>
          <w:sz w:val="22"/>
        </w:rPr>
        <w:t>)</w:t>
      </w:r>
      <w:r w:rsidR="003A5FF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의 </w:t>
      </w:r>
      <w:proofErr w:type="spellStart"/>
      <w:r w:rsidR="003A5FF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증가폭</w:t>
      </w:r>
      <w:proofErr w:type="spellEnd"/>
      <w:r w:rsidR="003A5FF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(</w:t>
      </w:r>
      <w:r w:rsidR="003A5FF1">
        <w:rPr>
          <w:rFonts w:ascii="맑은 고딕" w:eastAsia="맑은 고딕" w:hAnsi="맑은 고딕" w:cs="굴림"/>
          <w:color w:val="000000" w:themeColor="text1"/>
          <w:kern w:val="0"/>
          <w:sz w:val="22"/>
        </w:rPr>
        <w:t>+2.4%p)</w:t>
      </w:r>
      <w:r w:rsidR="003A5FF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과 크기가 같았</w:t>
      </w:r>
      <w:r w:rsidR="00BE77EA" w:rsidRPr="007C593E">
        <w:rPr>
          <w:rFonts w:ascii="맑은 고딕" w:eastAsia="맑은 고딕" w:hAnsi="맑은 고딕" w:cs="굴림"/>
          <w:color w:val="000000" w:themeColor="text1"/>
          <w:kern w:val="0"/>
          <w:sz w:val="22"/>
        </w:rPr>
        <w:t>다</w:t>
      </w:r>
      <w:r w:rsidR="007C593E" w:rsidRPr="007C593E">
        <w:rPr>
          <w:rFonts w:ascii="맑은 고딕" w:eastAsia="맑은 고딕" w:hAnsi="맑은 고딕" w:cs="굴림"/>
          <w:color w:val="000000" w:themeColor="text1"/>
          <w:kern w:val="0"/>
          <w:sz w:val="22"/>
        </w:rPr>
        <w:t>.</w:t>
      </w:r>
      <w:r w:rsidR="003A5FF1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3A5FF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중부권의 근거리</w:t>
      </w:r>
      <w:r w:rsidR="003A5FF1">
        <w:rPr>
          <w:rFonts w:ascii="Calibri" w:eastAsia="맑은 고딕" w:hAnsi="Calibri" w:cs="Calibri"/>
          <w:color w:val="000000" w:themeColor="text1"/>
          <w:kern w:val="0"/>
          <w:sz w:val="22"/>
        </w:rPr>
        <w:t>∙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>저비용</w:t>
      </w:r>
      <w:r w:rsidR="003A5FF1">
        <w:rPr>
          <w:rFonts w:ascii="Calibri" w:eastAsia="맑은 고딕" w:hAnsi="Calibri" w:cs="Calibri"/>
          <w:color w:val="000000" w:themeColor="text1"/>
          <w:kern w:val="0"/>
          <w:sz w:val="22"/>
        </w:rPr>
        <w:t>∙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>단기간</w:t>
      </w:r>
      <w:r w:rsidR="00DD539D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 xml:space="preserve"> </w:t>
      </w:r>
      <w:r w:rsidR="00DD539D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>여행</w:t>
      </w:r>
      <w:r w:rsidR="00DD539D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 xml:space="preserve"> </w:t>
      </w:r>
      <w:r w:rsidR="00DD539D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>경향과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 xml:space="preserve"> 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>제주도의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 xml:space="preserve"> 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>고비용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 xml:space="preserve"> 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>논란이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 xml:space="preserve"> 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>빚어낸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 xml:space="preserve"> 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>현상으로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 xml:space="preserve"> 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>보인다</w:t>
      </w:r>
      <w:r w:rsidR="003A5FF1">
        <w:rPr>
          <w:rFonts w:ascii="Calibri" w:eastAsia="맑은 고딕" w:hAnsi="Calibri" w:cs="Calibri" w:hint="eastAsia"/>
          <w:color w:val="000000" w:themeColor="text1"/>
          <w:kern w:val="0"/>
          <w:sz w:val="22"/>
        </w:rPr>
        <w:t>.</w:t>
      </w:r>
      <w:r w:rsidR="003A5FF1">
        <w:rPr>
          <w:rFonts w:ascii="Calibri" w:eastAsia="맑은 고딕" w:hAnsi="Calibri" w:cs="Calibri"/>
          <w:color w:val="000000" w:themeColor="text1"/>
          <w:kern w:val="0"/>
          <w:sz w:val="22"/>
        </w:rPr>
        <w:t xml:space="preserve"> </w:t>
      </w:r>
      <w:bookmarkStart w:id="3" w:name="_GoBack"/>
      <w:bookmarkEnd w:id="3"/>
    </w:p>
    <w:p w:rsidR="0025402E" w:rsidRDefault="00127AF5" w:rsidP="00163982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</w:pPr>
      <w:r w:rsidRPr="00E14A3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○ </w:t>
      </w:r>
      <w:r w:rsidRPr="00127AF5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기초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proofErr w:type="spellStart"/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시군별로는</w:t>
      </w:r>
      <w:proofErr w:type="spellEnd"/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△서귀포시(</w:t>
      </w:r>
      <w:r w:rsidR="00A901E6">
        <w:rPr>
          <w:rFonts w:ascii="맑은 고딕" w:eastAsia="맑은 고딕" w:hAnsi="맑은 고딕" w:cs="굴림"/>
          <w:color w:val="000000" w:themeColor="text1"/>
          <w:kern w:val="0"/>
          <w:sz w:val="22"/>
        </w:rPr>
        <w:t>5.44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%) △속초시(</w:t>
      </w:r>
      <w:r w:rsidR="00A901E6">
        <w:rPr>
          <w:rFonts w:ascii="맑은 고딕" w:eastAsia="맑은 고딕" w:hAnsi="맑은 고딕" w:cs="굴림"/>
          <w:color w:val="000000" w:themeColor="text1"/>
          <w:kern w:val="0"/>
          <w:sz w:val="22"/>
        </w:rPr>
        <w:t>5.15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%) △제주시(</w:t>
      </w:r>
      <w:r w:rsidR="00A901E6">
        <w:rPr>
          <w:rFonts w:ascii="맑은 고딕" w:eastAsia="맑은 고딕" w:hAnsi="맑은 고딕" w:cs="굴림"/>
          <w:color w:val="000000" w:themeColor="text1"/>
          <w:kern w:val="0"/>
          <w:sz w:val="22"/>
        </w:rPr>
        <w:t>4.78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%) △강릉시(</w:t>
      </w:r>
      <w:r w:rsidR="00A901E6">
        <w:rPr>
          <w:rFonts w:ascii="맑은 고딕" w:eastAsia="맑은 고딕" w:hAnsi="맑은 고딕" w:cs="굴림"/>
          <w:color w:val="000000" w:themeColor="text1"/>
          <w:kern w:val="0"/>
          <w:sz w:val="22"/>
        </w:rPr>
        <w:t>4.55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%) 순으로 제주와 강원 지역이 강세를 보였으며, 그 뒤로 △여수시(3.</w:t>
      </w:r>
      <w:r w:rsidR="00A901E6">
        <w:rPr>
          <w:rFonts w:ascii="맑은 고딕" w:eastAsia="맑은 고딕" w:hAnsi="맑은 고딕" w:cs="굴림"/>
          <w:color w:val="000000" w:themeColor="text1"/>
          <w:kern w:val="0"/>
          <w:sz w:val="22"/>
        </w:rPr>
        <w:t>18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%)</w:t>
      </w:r>
      <w:r w:rsidR="003E78B6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△경주시(</w:t>
      </w:r>
      <w:r w:rsidR="00A901E6">
        <w:rPr>
          <w:rFonts w:ascii="맑은 고딕" w:eastAsia="맑은 고딕" w:hAnsi="맑은 고딕" w:cs="굴림"/>
          <w:color w:val="000000" w:themeColor="text1"/>
          <w:kern w:val="0"/>
          <w:sz w:val="22"/>
        </w:rPr>
        <w:t>2.80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%) △거제시(2.</w:t>
      </w:r>
      <w:r w:rsidR="00A901E6">
        <w:rPr>
          <w:rFonts w:ascii="맑은 고딕" w:eastAsia="맑은 고딕" w:hAnsi="맑은 고딕" w:cs="굴림"/>
          <w:color w:val="000000" w:themeColor="text1"/>
          <w:kern w:val="0"/>
          <w:sz w:val="22"/>
        </w:rPr>
        <w:t>20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%) △가평군(2.</w:t>
      </w:r>
      <w:r w:rsidR="00A901E6">
        <w:rPr>
          <w:rFonts w:ascii="맑은 고딕" w:eastAsia="맑은 고딕" w:hAnsi="맑은 고딕" w:cs="굴림"/>
          <w:color w:val="000000" w:themeColor="text1"/>
          <w:kern w:val="0"/>
          <w:sz w:val="22"/>
        </w:rPr>
        <w:t>02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%) △태안군(</w:t>
      </w:r>
      <w:r w:rsidR="00A901E6">
        <w:rPr>
          <w:rFonts w:ascii="맑은 고딕" w:eastAsia="맑은 고딕" w:hAnsi="맑은 고딕" w:cs="굴림"/>
          <w:color w:val="000000" w:themeColor="text1"/>
          <w:kern w:val="0"/>
          <w:sz w:val="22"/>
        </w:rPr>
        <w:t>1.82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%) △평창군(</w:t>
      </w:r>
      <w:r w:rsidR="00A901E6">
        <w:rPr>
          <w:rFonts w:ascii="맑은 고딕" w:eastAsia="맑은 고딕" w:hAnsi="맑은 고딕" w:cs="굴림"/>
          <w:color w:val="000000" w:themeColor="text1"/>
          <w:kern w:val="0"/>
          <w:sz w:val="22"/>
        </w:rPr>
        <w:t>1.75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%) 순으로 10위 안에 들었다</w:t>
      </w:r>
      <w:r w:rsidRPr="00127AF5">
        <w:rPr>
          <w:rFonts w:ascii="맑은 고딕" w:eastAsia="맑은 고딕" w:hAnsi="맑은 고딕" w:cs="굴림"/>
          <w:b/>
          <w:color w:val="000000" w:themeColor="text1"/>
          <w:kern w:val="0"/>
          <w:sz w:val="22"/>
        </w:rPr>
        <w:t>[표1]</w:t>
      </w:r>
      <w:r w:rsidRPr="00127AF5">
        <w:rPr>
          <w:rFonts w:ascii="맑은 고딕" w:eastAsia="맑은 고딕" w:hAnsi="맑은 고딕" w:cs="굴림"/>
          <w:color w:val="000000" w:themeColor="text1"/>
          <w:kern w:val="0"/>
          <w:sz w:val="22"/>
        </w:rPr>
        <w:t>.</w:t>
      </w:r>
    </w:p>
    <w:p w:rsidR="00127AF5" w:rsidRPr="00E14A31" w:rsidRDefault="0025402E" w:rsidP="0025402E">
      <w:pPr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 w:hint="eastAsia"/>
          <w:noProof/>
          <w:color w:val="000000" w:themeColor="text1"/>
          <w:kern w:val="0"/>
          <w:sz w:val="22"/>
        </w:rPr>
        <w:lastRenderedPageBreak/>
        <w:drawing>
          <wp:inline distT="0" distB="0" distL="0" distR="0" wp14:anchorId="31601915" wp14:editId="4EAEFCA4">
            <wp:extent cx="6191250" cy="451485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4B" w:rsidRDefault="002F3E4B" w:rsidP="002F3E4B">
      <w:pPr>
        <w:wordWrap/>
        <w:spacing w:before="120" w:after="0" w:line="240" w:lineRule="auto"/>
        <w:ind w:leftChars="150" w:left="300"/>
        <w:textAlignment w:val="baseline"/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</w:pPr>
      <w:r w:rsidRPr="00FB502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 xml:space="preserve">□ </w:t>
      </w:r>
      <w:r w:rsidR="00522C1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서귀포</w:t>
      </w:r>
      <w:r w:rsidR="003A5FF1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시</w:t>
      </w:r>
      <w:r w:rsidR="00522C1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 xml:space="preserve">는 </w:t>
      </w:r>
      <w:r w:rsidR="003A5FF1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 xml:space="preserve">큰 폭의 </w:t>
      </w:r>
      <w:r w:rsidR="00522C1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점유율</w:t>
      </w:r>
      <w:r w:rsidR="00522C10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 xml:space="preserve"> </w:t>
      </w:r>
      <w:r w:rsidR="00522C1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하락</w:t>
      </w:r>
      <w:r w:rsidR="003A5FF1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(</w:t>
      </w:r>
      <w:r w:rsidR="003A5FF1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>-1.62%p)</w:t>
      </w:r>
      <w:r w:rsidR="00522C1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 xml:space="preserve">에도 </w:t>
      </w:r>
      <w:r w:rsidR="00522C10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>1</w:t>
      </w:r>
      <w:r w:rsidR="00522C1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위를 유지했고,</w:t>
      </w:r>
      <w:r w:rsidR="00522C10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 xml:space="preserve"> </w:t>
      </w:r>
      <w:r w:rsidR="00127AF5" w:rsidRPr="00127AF5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속초</w:t>
      </w:r>
      <w:r w:rsidR="00522C1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는</w:t>
      </w:r>
      <w:r w:rsidR="00127AF5" w:rsidRPr="00127AF5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 xml:space="preserve"> </w:t>
      </w:r>
      <w:r w:rsidR="00522C10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>0.</w:t>
      </w:r>
      <w:r w:rsidR="003A5FF1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>69</w:t>
      </w:r>
      <w:r w:rsidR="00522C10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>p%</w:t>
      </w:r>
      <w:r w:rsidR="00127AF5" w:rsidRPr="00127AF5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 xml:space="preserve"> 오르면서 제주</w:t>
      </w:r>
      <w:r w:rsidR="003A5FF1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시</w:t>
      </w:r>
      <w:r w:rsidR="00522C1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(</w:t>
      </w:r>
      <w:r w:rsidR="00522C10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>-0.</w:t>
      </w:r>
      <w:r w:rsidR="003A5FF1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>69</w:t>
      </w:r>
      <w:r w:rsidR="00522C10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>p%)</w:t>
      </w:r>
      <w:r w:rsidR="00127AF5" w:rsidRPr="00127AF5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>를 앞질러 2위가 됐</w:t>
      </w:r>
      <w:r w:rsidR="00522C1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다.</w:t>
      </w:r>
      <w:r w:rsidR="00127AF5" w:rsidRPr="00127AF5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 xml:space="preserve"> 여수와 경주</w:t>
      </w:r>
      <w:r w:rsidR="00522C1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는</w:t>
      </w:r>
      <w:r w:rsidR="00127AF5" w:rsidRPr="00127AF5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 xml:space="preserve"> 자리바꿈을 했으며</w:t>
      </w:r>
      <w:r w:rsidR="00522C1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,</w:t>
      </w:r>
      <w:r w:rsidR="00127AF5" w:rsidRPr="00127AF5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 xml:space="preserve"> 평창이 양양을 밀어내고 10위권에 오르는 등 약간의 순위 변동이 있었</w:t>
      </w:r>
      <w:r w:rsidR="00522C1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을 뿐</w:t>
      </w:r>
      <w:r w:rsidR="00127AF5" w:rsidRPr="00127AF5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 xml:space="preserve"> 전년과 큰 차이는 없었다.</w:t>
      </w:r>
    </w:p>
    <w:p w:rsidR="00127AF5" w:rsidRDefault="00127AF5" w:rsidP="002F3E4B">
      <w:pPr>
        <w:wordWrap/>
        <w:spacing w:before="120" w:after="0" w:line="240" w:lineRule="auto"/>
        <w:ind w:leftChars="150" w:left="300"/>
        <w:textAlignment w:val="baseline"/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</w:pPr>
      <w:r w:rsidRPr="00FB502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□</w:t>
      </w:r>
      <w:r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 xml:space="preserve"> </w:t>
      </w:r>
      <w:r w:rsidRPr="00127AF5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이는</w:t>
      </w:r>
      <w:r w:rsidRPr="00127AF5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 xml:space="preserve"> 30위권으로 범위를 넓혀도 비슷했는데 작년 순위 밖에 있던 충북 제천시가 24위에 새로 진입한 것이 유일하게 눈에 띈다.</w:t>
      </w:r>
    </w:p>
    <w:p w:rsidR="00127AF5" w:rsidRPr="00FB5020" w:rsidRDefault="00127AF5" w:rsidP="002F3E4B">
      <w:pPr>
        <w:wordWrap/>
        <w:spacing w:before="120" w:after="0" w:line="240" w:lineRule="auto"/>
        <w:ind w:leftChars="150" w:left="300"/>
        <w:textAlignment w:val="baseline"/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</w:pPr>
      <w:r w:rsidRPr="00FB5020"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>□</w:t>
      </w:r>
      <w:r>
        <w:rPr>
          <w:rFonts w:asciiTheme="majorHAnsi" w:eastAsiaTheme="majorHAnsi" w:hAnsiTheme="majorHAnsi" w:cs="함초롬바탕" w:hint="eastAsia"/>
          <w:color w:val="000000" w:themeColor="text1"/>
          <w:kern w:val="0"/>
          <w:szCs w:val="20"/>
        </w:rPr>
        <w:t xml:space="preserve"> </w:t>
      </w:r>
      <w:r w:rsidRPr="00127AF5">
        <w:rPr>
          <w:rFonts w:asciiTheme="majorHAnsi" w:eastAsiaTheme="majorHAnsi" w:hAnsiTheme="majorHAnsi" w:cs="함초롬바탕"/>
          <w:color w:val="000000" w:themeColor="text1"/>
          <w:kern w:val="0"/>
          <w:szCs w:val="20"/>
        </w:rPr>
        <w:t>10위권에 7곳, 30위권에 17곳이 바다를 대표 여행자원으로 갖춘 지역이라는 것도 공통점이다.</w:t>
      </w:r>
    </w:p>
    <w:p w:rsidR="007C593E" w:rsidRDefault="007C593E" w:rsidP="00127AF5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</w:p>
    <w:p w:rsidR="007C593E" w:rsidRDefault="007C593E" w:rsidP="00127AF5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C81074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■</w:t>
      </w:r>
      <w:r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 </w:t>
      </w:r>
      <w:r w:rsidR="00A57909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제주도, 여행지 점유율 하락</w:t>
      </w:r>
      <w:r w:rsidR="001A3F61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이</w:t>
      </w:r>
      <w:r w:rsidR="00A57909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r w:rsidR="00A57909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큰 이유는?</w:t>
      </w:r>
    </w:p>
    <w:p w:rsidR="00BE77EA" w:rsidRDefault="00B721B5" w:rsidP="00127AF5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E14A3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○ </w:t>
      </w:r>
      <w:r w:rsidR="002628CD" w:rsidRPr="002628C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해외여행의</w:t>
      </w:r>
      <w:r w:rsidR="002628CD" w:rsidRPr="002628C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제약이 서서히 풀리고 있지만 아직 코로나 전 </w:t>
      </w:r>
      <w:r w:rsidR="00D7648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상태로의 회복은 </w:t>
      </w:r>
      <w:r w:rsidR="002628CD" w:rsidRPr="002628CD">
        <w:rPr>
          <w:rFonts w:ascii="맑은 고딕" w:eastAsia="맑은 고딕" w:hAnsi="맑은 고딕" w:cs="굴림"/>
          <w:color w:val="000000" w:themeColor="text1"/>
          <w:kern w:val="0"/>
          <w:sz w:val="22"/>
        </w:rPr>
        <w:t>요원하다. 물가, 환율 등 경제상황이 나</w:t>
      </w:r>
      <w:r w:rsidR="002628C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쁜 데다 해외 </w:t>
      </w:r>
      <w:r w:rsidR="002628CD" w:rsidRPr="002628CD">
        <w:rPr>
          <w:rFonts w:ascii="맑은 고딕" w:eastAsia="맑은 고딕" w:hAnsi="맑은 고딕" w:cs="굴림"/>
          <w:color w:val="000000" w:themeColor="text1"/>
          <w:kern w:val="0"/>
          <w:sz w:val="22"/>
        </w:rPr>
        <w:t>항공편 운항횟수</w:t>
      </w:r>
      <w:r w:rsidR="002628C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등 </w:t>
      </w:r>
      <w:r w:rsidR="002628CD" w:rsidRPr="002628CD">
        <w:rPr>
          <w:rFonts w:ascii="맑은 고딕" w:eastAsia="맑은 고딕" w:hAnsi="맑은 고딕" w:cs="굴림"/>
          <w:color w:val="000000" w:themeColor="text1"/>
          <w:kern w:val="0"/>
          <w:sz w:val="22"/>
        </w:rPr>
        <w:t>인프라 회복</w:t>
      </w:r>
      <w:r w:rsidR="00BE77EA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도 더디</w:t>
      </w:r>
      <w:r w:rsidR="002628CD" w:rsidRPr="002628CD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다. </w:t>
      </w:r>
      <w:r w:rsidR="002628C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최근 </w:t>
      </w:r>
      <w:r w:rsidR="002628CD">
        <w:rPr>
          <w:rFonts w:ascii="맑은 고딕" w:eastAsia="맑은 고딕" w:hAnsi="맑은 고딕" w:cs="굴림"/>
          <w:color w:val="000000" w:themeColor="text1"/>
          <w:kern w:val="0"/>
          <w:sz w:val="22"/>
        </w:rPr>
        <w:t>2</w:t>
      </w:r>
      <w:r w:rsidR="002628C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년</w:t>
      </w:r>
      <w:r w:rsidR="00BE77EA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간의 </w:t>
      </w:r>
      <w:r w:rsidR="00BE77EA">
        <w:rPr>
          <w:rFonts w:ascii="맑은 고딕" w:eastAsia="맑은 고딕" w:hAnsi="맑은 고딕" w:cs="굴림"/>
          <w:color w:val="000000" w:themeColor="text1"/>
          <w:kern w:val="0"/>
          <w:sz w:val="22"/>
        </w:rPr>
        <w:t>1%</w:t>
      </w:r>
      <w:r w:rsidR="00BE77EA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대</w:t>
      </w:r>
      <w:r w:rsidR="00BE77EA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proofErr w:type="spellStart"/>
      <w:r w:rsidR="00BE77EA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경험률</w:t>
      </w:r>
      <w:r w:rsidR="005630F0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에서</w:t>
      </w:r>
      <w:proofErr w:type="spellEnd"/>
      <w:r w:rsidR="005630F0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="00BE77EA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올해 </w:t>
      </w:r>
      <w:r w:rsidR="00BE77EA">
        <w:rPr>
          <w:rFonts w:ascii="맑은 고딕" w:eastAsia="맑은 고딕" w:hAnsi="맑은 고딕" w:cs="굴림"/>
          <w:color w:val="000000" w:themeColor="text1"/>
          <w:kern w:val="0"/>
          <w:sz w:val="22"/>
        </w:rPr>
        <w:t>5%</w:t>
      </w:r>
      <w:r w:rsidR="005630F0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를 </w:t>
      </w:r>
      <w:r w:rsidR="00BE77EA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돌파</w:t>
      </w:r>
      <w:r w:rsidR="005630F0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하면서</w:t>
      </w:r>
      <w:r w:rsidR="00BE77EA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해외여행의 빗장은 일단 열렸</w:t>
      </w:r>
      <w:r w:rsidR="00D111D3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으나 눌렸던 수요 폭발을 감당하기엔 미흡하</w:t>
      </w:r>
      <w:r w:rsidR="00BE77EA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다.</w:t>
      </w:r>
    </w:p>
    <w:p w:rsidR="005E1CCE" w:rsidRDefault="00BE77EA" w:rsidP="00127AF5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E14A3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○ </w:t>
      </w:r>
      <w:r w:rsidRPr="007C593E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제주도의 하락은 </w:t>
      </w:r>
      <w:proofErr w:type="spellStart"/>
      <w:r w:rsidRPr="007C593E">
        <w:rPr>
          <w:rFonts w:ascii="맑은 고딕" w:eastAsia="맑은 고딕" w:hAnsi="맑은 고딕" w:cs="굴림"/>
          <w:color w:val="000000" w:themeColor="text1"/>
          <w:kern w:val="0"/>
          <w:sz w:val="22"/>
        </w:rPr>
        <w:t>심상찮다</w:t>
      </w:r>
      <w:proofErr w:type="spellEnd"/>
      <w:r w:rsidRPr="007C593E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. </w:t>
      </w:r>
      <w:r w:rsidR="00CC78FC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작년 대비 </w:t>
      </w:r>
      <w:r w:rsidR="00A776AF">
        <w:rPr>
          <w:rFonts w:ascii="맑은 고딕" w:eastAsia="맑은 고딕" w:hAnsi="맑은 고딕" w:cs="굴림"/>
          <w:color w:val="000000" w:themeColor="text1"/>
          <w:kern w:val="0"/>
          <w:sz w:val="22"/>
        </w:rPr>
        <w:t>2.4%p</w:t>
      </w:r>
      <w:r w:rsidR="00CC78FC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라는 낙폭은 너무 커 보인다.</w:t>
      </w:r>
      <w:r w:rsidR="001B473B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CC78FC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이는 </w:t>
      </w:r>
      <w:r w:rsidR="0091606F">
        <w:rPr>
          <w:rFonts w:ascii="맑은 고딕" w:eastAsia="맑은 고딕" w:hAnsi="맑은 고딕" w:cs="굴림"/>
          <w:color w:val="000000" w:themeColor="text1"/>
          <w:kern w:val="0"/>
          <w:sz w:val="22"/>
        </w:rPr>
        <w:t>2019</w:t>
      </w:r>
      <w:r w:rsidR="0091606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년</w:t>
      </w:r>
      <w:r w:rsidR="0091606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10.1%</w:t>
      </w:r>
      <w:r w:rsidR="0091606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에</w:t>
      </w:r>
      <w:r w:rsidR="0091606F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91606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근접한 수치로 </w:t>
      </w:r>
      <w:r w:rsidR="00CC78FC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코로나</w:t>
      </w:r>
      <w:r w:rsidR="00CC78FC">
        <w:rPr>
          <w:rFonts w:ascii="맑은 고딕" w:eastAsia="맑은 고딕" w:hAnsi="맑은 고딕" w:cs="굴림"/>
          <w:color w:val="000000" w:themeColor="text1"/>
          <w:kern w:val="0"/>
          <w:sz w:val="22"/>
        </w:rPr>
        <w:t>19</w:t>
      </w:r>
      <w:r w:rsidR="0091606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에 따른 특수 효과가 </w:t>
      </w:r>
      <w:r w:rsidR="003A5FF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사라지고 있음</w:t>
      </w:r>
      <w:r w:rsidR="0091606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을 보여준다.</w:t>
      </w:r>
      <w:r w:rsidR="005630F0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91606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이 같은 현상은 대체관계에 있는 해외여행의 실행 가능성이 높아진데 따</w:t>
      </w:r>
      <w:r w:rsidR="00E400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른</w:t>
      </w:r>
      <w:r w:rsidR="0091606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기대심리와 </w:t>
      </w:r>
      <w:r w:rsidR="00D111D3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지난</w:t>
      </w:r>
      <w:r w:rsidR="00D111D3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6, 7</w:t>
      </w:r>
      <w:r w:rsidR="00D111D3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월 전국 </w:t>
      </w:r>
      <w:r w:rsidR="00D111D3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lastRenderedPageBreak/>
        <w:t xml:space="preserve">최고 물가상승률(각각 </w:t>
      </w:r>
      <w:r w:rsidR="00D111D3">
        <w:rPr>
          <w:rFonts w:ascii="맑은 고딕" w:eastAsia="맑은 고딕" w:hAnsi="맑은 고딕" w:cs="굴림"/>
          <w:color w:val="000000" w:themeColor="text1"/>
          <w:kern w:val="0"/>
          <w:sz w:val="22"/>
        </w:rPr>
        <w:t>7.4%)</w:t>
      </w:r>
      <w:r w:rsidR="00E4009D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에 따른</w:t>
      </w:r>
      <w:r w:rsidR="00D111D3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="0091606F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제주도의 </w:t>
      </w:r>
      <w:r w:rsidR="00F703E8">
        <w:rPr>
          <w:rFonts w:ascii="맑은 고딕" w:eastAsia="맑은 고딕" w:hAnsi="맑은 고딕" w:cs="굴림"/>
          <w:color w:val="000000" w:themeColor="text1"/>
          <w:kern w:val="0"/>
          <w:sz w:val="22"/>
        </w:rPr>
        <w:t>‘</w:t>
      </w:r>
      <w:r w:rsidR="00D111D3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고비용 시비</w:t>
      </w:r>
      <w:r w:rsidR="00F703E8">
        <w:rPr>
          <w:rFonts w:ascii="맑은 고딕" w:eastAsia="맑은 고딕" w:hAnsi="맑은 고딕" w:cs="굴림"/>
          <w:color w:val="000000" w:themeColor="text1"/>
          <w:kern w:val="0"/>
          <w:sz w:val="22"/>
        </w:rPr>
        <w:t>’</w:t>
      </w:r>
      <w:r w:rsidR="00D111D3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가 주 원인으로 추정된다.</w:t>
      </w:r>
    </w:p>
    <w:p w:rsidR="00E4009D" w:rsidRDefault="00E4009D" w:rsidP="00127AF5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E14A3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○ 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서귀포시의 하락폭도 </w:t>
      </w:r>
      <w:proofErr w:type="spellStart"/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기초지자체</w:t>
      </w:r>
      <w:proofErr w:type="spellEnd"/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중 최고인 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>1.6</w:t>
      </w:r>
      <w:r w:rsidR="00DD539D">
        <w:rPr>
          <w:rFonts w:ascii="맑은 고딕" w:eastAsia="맑은 고딕" w:hAnsi="맑은 고딕" w:cs="굴림"/>
          <w:color w:val="000000" w:themeColor="text1"/>
          <w:kern w:val="0"/>
          <w:sz w:val="22"/>
        </w:rPr>
        <w:t>2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>%p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에 달하며 제주시(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>-0.69%p)의 2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배를 넘었다.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제주시로의 입도객이 왜 서귀포를 주 행선지로 삼지 않았는지 연구가 필요하다.</w:t>
      </w:r>
    </w:p>
    <w:p w:rsidR="0091606F" w:rsidRPr="00F703E8" w:rsidRDefault="0091606F" w:rsidP="00127AF5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</w:p>
    <w:p w:rsidR="0068639D" w:rsidRDefault="0068639D" w:rsidP="0068639D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C81074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■</w:t>
      </w:r>
      <w:r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 </w:t>
      </w:r>
      <w:r w:rsidR="001A3F61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다가올 뉴 </w:t>
      </w:r>
      <w:proofErr w:type="spellStart"/>
      <w:r w:rsidR="001A3F61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노멀은</w:t>
      </w:r>
      <w:proofErr w:type="spellEnd"/>
      <w:r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?</w:t>
      </w:r>
    </w:p>
    <w:p w:rsidR="001A3F61" w:rsidRDefault="0068639D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 w:rsidRPr="00E14A3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○ 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코로나</w:t>
      </w:r>
      <w:r w:rsidR="00F703E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발생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전 </w:t>
      </w:r>
      <w:r w:rsidR="001A3F61">
        <w:rPr>
          <w:rFonts w:ascii="HY신명조" w:eastAsia="HY신명조" w:hAnsi="맑은 고딕" w:cs="굴림" w:hint="eastAsia"/>
          <w:color w:val="000000" w:themeColor="text1"/>
          <w:kern w:val="0"/>
          <w:sz w:val="22"/>
        </w:rPr>
        <w:t>△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단기간 </w:t>
      </w:r>
      <w:r w:rsidR="001A3F61">
        <w:rPr>
          <w:rFonts w:ascii="HY신명조" w:eastAsia="HY신명조" w:hAnsi="맑은 고딕" w:cs="굴림" w:hint="eastAsia"/>
          <w:color w:val="000000" w:themeColor="text1"/>
          <w:kern w:val="0"/>
          <w:sz w:val="22"/>
        </w:rPr>
        <w:t>△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근거리 </w:t>
      </w:r>
      <w:r w:rsidR="001A3F61">
        <w:rPr>
          <w:rFonts w:ascii="HY신명조" w:eastAsia="HY신명조" w:hAnsi="맑은 고딕" w:cs="굴림" w:hint="eastAsia"/>
          <w:color w:val="000000" w:themeColor="text1"/>
          <w:kern w:val="0"/>
          <w:sz w:val="22"/>
        </w:rPr>
        <w:t>△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저비용을 통해 여행의 일상화로 향하던 큰 흐름</w:t>
      </w:r>
      <w:r w:rsidR="00F703E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은 일시적으로 막히고 </w:t>
      </w:r>
      <w:r w:rsidR="001A3F61">
        <w:rPr>
          <w:rFonts w:ascii="HY신명조" w:eastAsia="HY신명조" w:hAnsi="맑은 고딕" w:cs="굴림" w:hint="eastAsia"/>
          <w:color w:val="000000" w:themeColor="text1"/>
          <w:kern w:val="0"/>
          <w:sz w:val="22"/>
        </w:rPr>
        <w:t>△</w:t>
      </w:r>
      <w:proofErr w:type="spellStart"/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비대면</w:t>
      </w:r>
      <w:proofErr w:type="spellEnd"/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="001A3F61">
        <w:rPr>
          <w:rFonts w:ascii="HY신명조" w:eastAsia="HY신명조" w:hAnsi="맑은 고딕" w:cs="굴림" w:hint="eastAsia"/>
          <w:color w:val="000000" w:themeColor="text1"/>
          <w:kern w:val="0"/>
          <w:sz w:val="22"/>
        </w:rPr>
        <w:t>△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실내 </w:t>
      </w:r>
      <w:r w:rsidR="001A3F61">
        <w:rPr>
          <w:rFonts w:ascii="HY신명조" w:eastAsia="HY신명조" w:hAnsi="맑은 고딕" w:cs="굴림" w:hint="eastAsia"/>
          <w:color w:val="000000" w:themeColor="text1"/>
          <w:kern w:val="0"/>
          <w:sz w:val="22"/>
        </w:rPr>
        <w:t>△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지금 여기 </w:t>
      </w:r>
      <w:r w:rsidR="001A3F61">
        <w:rPr>
          <w:rFonts w:ascii="HY신명조" w:eastAsia="HY신명조" w:hAnsi="맑은 고딕" w:cs="굴림" w:hint="eastAsia"/>
          <w:color w:val="000000" w:themeColor="text1"/>
          <w:kern w:val="0"/>
          <w:sz w:val="22"/>
        </w:rPr>
        <w:t>△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가족 중심의 여가</w:t>
      </w:r>
      <w:r w:rsidR="001A3F61">
        <w:rPr>
          <w:rFonts w:ascii="Calibri" w:eastAsia="맑은 고딕" w:hAnsi="Calibri" w:cs="Calibri"/>
          <w:color w:val="000000" w:themeColor="text1"/>
          <w:kern w:val="0"/>
          <w:sz w:val="22"/>
        </w:rPr>
        <w:t>∙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여행이 강요됐다.</w:t>
      </w:r>
      <w:r w:rsidR="001A3F61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이제 새로운 환경과 질서가</w:t>
      </w:r>
      <w:r w:rsidR="001A3F61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자생적으로 자리잡아 가</w:t>
      </w:r>
      <w:r w:rsidR="00F703E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겠지만 현재로는 심각한 경기침체로 인해 단기간</w:t>
      </w:r>
      <w:r w:rsidR="00F703E8">
        <w:rPr>
          <w:rFonts w:ascii="Calibri" w:eastAsia="맑은 고딕" w:hAnsi="Calibri" w:cs="Calibri"/>
          <w:color w:val="000000" w:themeColor="text1"/>
          <w:kern w:val="0"/>
          <w:sz w:val="22"/>
        </w:rPr>
        <w:t>∙</w:t>
      </w:r>
      <w:r w:rsidR="00F703E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근거리</w:t>
      </w:r>
      <w:r w:rsidR="00F703E8">
        <w:rPr>
          <w:rFonts w:ascii="Calibri" w:eastAsia="맑은 고딕" w:hAnsi="Calibri" w:cs="Calibri"/>
          <w:color w:val="000000" w:themeColor="text1"/>
          <w:kern w:val="0"/>
          <w:sz w:val="22"/>
        </w:rPr>
        <w:t>∙</w:t>
      </w:r>
      <w:r w:rsidR="00F703E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저비용의 흐름이 더욱 거세질 것으로 예상된다.</w:t>
      </w:r>
      <w:r w:rsidR="00F703E8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여행산업의 재편은 불가피하다.</w:t>
      </w:r>
      <w:r w:rsidR="001A3F61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누가 여행 소비자의 숨은 동기를 잘 이끌어 내는가에 따라 </w:t>
      </w:r>
      <w:r w:rsidR="00F703E8">
        <w:rPr>
          <w:rFonts w:ascii="맑은 고딕" w:eastAsia="맑은 고딕" w:hAnsi="맑은 고딕" w:cs="굴림"/>
          <w:color w:val="000000" w:themeColor="text1"/>
          <w:kern w:val="0"/>
          <w:sz w:val="22"/>
        </w:rPr>
        <w:t>‘</w:t>
      </w:r>
      <w:r w:rsidR="00F703E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뉴 </w:t>
      </w:r>
      <w:proofErr w:type="spellStart"/>
      <w:r w:rsidR="00F703E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노멀</w:t>
      </w:r>
      <w:proofErr w:type="spellEnd"/>
      <w:r w:rsidR="00F703E8">
        <w:rPr>
          <w:rFonts w:ascii="맑은 고딕" w:eastAsia="맑은 고딕" w:hAnsi="맑은 고딕" w:cs="굴림"/>
          <w:color w:val="000000" w:themeColor="text1"/>
          <w:kern w:val="0"/>
          <w:sz w:val="22"/>
        </w:rPr>
        <w:t>’</w:t>
      </w:r>
      <w:r w:rsidR="00F703E8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이</w:t>
      </w:r>
      <w:r w:rsidR="001A3F61" w:rsidRP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 w:rsidR="001A3F61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결정될 것이다.</w:t>
      </w:r>
    </w:p>
    <w:p w:rsidR="00AC7BA4" w:rsidRDefault="00AC7BA4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>
        <w:rPr>
          <w:rFonts w:ascii="Times New Roman" w:hAnsi="Times New Roman" w:cs="Times New Roman"/>
          <w:color w:val="393C42"/>
          <w:sz w:val="26"/>
          <w:szCs w:val="26"/>
        </w:rPr>
        <w:t>■ </w:t>
      </w:r>
      <w:r>
        <w:rPr>
          <w:rStyle w:val="af0"/>
          <w:rFonts w:ascii="Times New Roman" w:hAnsi="Times New Roman" w:cs="Times New Roman"/>
          <w:color w:val="393C42"/>
          <w:sz w:val="26"/>
          <w:szCs w:val="26"/>
        </w:rPr>
        <w:t>참고자료</w:t>
      </w:r>
      <w:r>
        <w:rPr>
          <w:rFonts w:ascii="Times New Roman" w:hAnsi="Times New Roman" w:cs="Times New Roman"/>
          <w:color w:val="393C42"/>
          <w:sz w:val="26"/>
          <w:szCs w:val="26"/>
        </w:rPr>
        <w:br/>
      </w:r>
      <w:r w:rsidRPr="00AC7BA4">
        <w:rPr>
          <w:rFonts w:asciiTheme="majorHAnsi" w:eastAsiaTheme="majorHAnsi" w:hAnsiTheme="majorHAnsi" w:cs="Times New Roman"/>
          <w:color w:val="393C42"/>
          <w:sz w:val="22"/>
        </w:rPr>
        <w:t>1. </w:t>
      </w:r>
      <w:hyperlink r:id="rId12" w:history="1">
        <w:r w:rsidRPr="00AC7BA4">
          <w:rPr>
            <w:rStyle w:val="a4"/>
            <w:rFonts w:ascii="Times New Roman" w:hAnsi="Times New Roman" w:cs="Times New Roman" w:hint="eastAsia"/>
            <w:sz w:val="22"/>
          </w:rPr>
          <w:t>지난</w:t>
        </w:r>
        <w:r w:rsidRPr="00AC7BA4">
          <w:rPr>
            <w:rStyle w:val="a4"/>
            <w:rFonts w:ascii="Times New Roman" w:hAnsi="Times New Roman" w:cs="Times New Roman"/>
            <w:sz w:val="22"/>
          </w:rPr>
          <w:t xml:space="preserve"> </w:t>
        </w:r>
        <w:r w:rsidRPr="00AC7BA4">
          <w:rPr>
            <w:rStyle w:val="a4"/>
            <w:rFonts w:ascii="Times New Roman" w:hAnsi="Times New Roman" w:cs="Times New Roman"/>
            <w:sz w:val="22"/>
          </w:rPr>
          <w:t>여름휴가</w:t>
        </w:r>
        <w:r w:rsidRPr="00AC7BA4">
          <w:rPr>
            <w:rStyle w:val="a4"/>
            <w:rFonts w:ascii="Times New Roman" w:hAnsi="Times New Roman" w:cs="Times New Roman"/>
            <w:sz w:val="22"/>
          </w:rPr>
          <w:t xml:space="preserve"> </w:t>
        </w:r>
        <w:r w:rsidRPr="00AC7BA4">
          <w:rPr>
            <w:rStyle w:val="a4"/>
            <w:rFonts w:ascii="Times New Roman" w:hAnsi="Times New Roman" w:cs="Times New Roman"/>
            <w:sz w:val="22"/>
          </w:rPr>
          <w:t>최고</w:t>
        </w:r>
        <w:r w:rsidRPr="00AC7BA4">
          <w:rPr>
            <w:rStyle w:val="a4"/>
            <w:rFonts w:ascii="Times New Roman" w:hAnsi="Times New Roman" w:cs="Times New Roman"/>
            <w:sz w:val="22"/>
          </w:rPr>
          <w:t xml:space="preserve"> </w:t>
        </w:r>
        <w:r w:rsidRPr="00AC7BA4">
          <w:rPr>
            <w:rStyle w:val="a4"/>
            <w:rFonts w:ascii="Times New Roman" w:hAnsi="Times New Roman" w:cs="Times New Roman"/>
            <w:sz w:val="22"/>
          </w:rPr>
          <w:t>여행지는</w:t>
        </w:r>
        <w:r w:rsidRPr="00AC7BA4">
          <w:rPr>
            <w:rStyle w:val="a4"/>
            <w:rFonts w:ascii="Times New Roman" w:hAnsi="Times New Roman" w:cs="Times New Roman"/>
            <w:sz w:val="22"/>
          </w:rPr>
          <w:t xml:space="preserve">? </w:t>
        </w:r>
        <w:r w:rsidRPr="00AC7BA4">
          <w:rPr>
            <w:rStyle w:val="a4"/>
            <w:rFonts w:ascii="Times New Roman" w:hAnsi="Times New Roman" w:cs="Times New Roman"/>
            <w:sz w:val="22"/>
          </w:rPr>
          <w:t>광역</w:t>
        </w:r>
        <w:r w:rsidRPr="00AC7BA4">
          <w:rPr>
            <w:rStyle w:val="a4"/>
            <w:rFonts w:ascii="Times New Roman" w:hAnsi="Times New Roman" w:cs="Times New Roman"/>
            <w:sz w:val="22"/>
          </w:rPr>
          <w:t>-‘</w:t>
        </w:r>
        <w:r w:rsidRPr="00AC7BA4">
          <w:rPr>
            <w:rStyle w:val="a4"/>
            <w:rFonts w:ascii="Times New Roman" w:hAnsi="Times New Roman" w:cs="Times New Roman"/>
            <w:sz w:val="22"/>
          </w:rPr>
          <w:t>제주</w:t>
        </w:r>
        <w:r w:rsidRPr="00AC7BA4">
          <w:rPr>
            <w:rStyle w:val="a4"/>
            <w:rFonts w:ascii="Times New Roman" w:hAnsi="Times New Roman" w:cs="Times New Roman"/>
            <w:sz w:val="22"/>
          </w:rPr>
          <w:t xml:space="preserve">’ </w:t>
        </w:r>
        <w:r w:rsidRPr="00AC7BA4">
          <w:rPr>
            <w:rStyle w:val="a4"/>
            <w:rFonts w:ascii="Times New Roman" w:hAnsi="Times New Roman" w:cs="Times New Roman"/>
            <w:sz w:val="22"/>
          </w:rPr>
          <w:t>기초</w:t>
        </w:r>
        <w:r w:rsidRPr="00AC7BA4">
          <w:rPr>
            <w:rStyle w:val="a4"/>
            <w:rFonts w:ascii="Times New Roman" w:hAnsi="Times New Roman" w:cs="Times New Roman"/>
            <w:sz w:val="22"/>
          </w:rPr>
          <w:t>-‘</w:t>
        </w:r>
        <w:r w:rsidRPr="00AC7BA4">
          <w:rPr>
            <w:rStyle w:val="a4"/>
            <w:rFonts w:ascii="Times New Roman" w:hAnsi="Times New Roman" w:cs="Times New Roman"/>
            <w:sz w:val="22"/>
          </w:rPr>
          <w:t>순천</w:t>
        </w:r>
        <w:r w:rsidRPr="00AC7BA4">
          <w:rPr>
            <w:rStyle w:val="a4"/>
            <w:rFonts w:ascii="Times New Roman" w:hAnsi="Times New Roman" w:cs="Times New Roman"/>
            <w:sz w:val="22"/>
          </w:rPr>
          <w:t>’</w:t>
        </w:r>
      </w:hyperlink>
      <w:r w:rsidRPr="00AC7BA4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>2021. 11. 30</w:t>
      </w:r>
    </w:p>
    <w:p w:rsidR="00AC7BA4" w:rsidRPr="00AC7BA4" w:rsidRDefault="00AC7BA4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2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. </w:t>
      </w:r>
      <w:hyperlink r:id="rId13" w:history="1">
        <w:r w:rsidRPr="00AC7BA4">
          <w:rPr>
            <w:rStyle w:val="a4"/>
            <w:rFonts w:ascii="맑은 고딕" w:eastAsia="맑은 고딕" w:hAnsi="맑은 고딕" w:cs="굴림" w:hint="eastAsia"/>
            <w:kern w:val="0"/>
            <w:sz w:val="22"/>
          </w:rPr>
          <w:t>여름휴가</w:t>
        </w:r>
        <w:r w:rsidRPr="00AC7BA4">
          <w:rPr>
            <w:rStyle w:val="a4"/>
            <w:rFonts w:ascii="맑은 고딕" w:eastAsia="맑은 고딕" w:hAnsi="맑은 고딕" w:cs="굴림"/>
            <w:kern w:val="0"/>
            <w:sz w:val="22"/>
          </w:rPr>
          <w:t>, 해외는 못 갔어도...국내여행 ‘코로나 전’ 근접</w:t>
        </w:r>
      </w:hyperlink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2021 11. 15</w:t>
      </w:r>
    </w:p>
    <w:p w:rsidR="001A3F61" w:rsidRDefault="00AC7BA4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3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. </w:t>
      </w:r>
      <w:hyperlink r:id="rId14" w:history="1">
        <w:r w:rsidRPr="00AC7BA4">
          <w:rPr>
            <w:rStyle w:val="a4"/>
            <w:rFonts w:ascii="맑은 고딕" w:eastAsia="맑은 고딕" w:hAnsi="맑은 고딕" w:cs="굴림" w:hint="eastAsia"/>
            <w:kern w:val="0"/>
            <w:sz w:val="22"/>
          </w:rPr>
          <w:t>크게</w:t>
        </w:r>
        <w:r w:rsidRPr="00AC7BA4">
          <w:rPr>
            <w:rStyle w:val="a4"/>
            <w:rFonts w:ascii="맑은 고딕" w:eastAsia="맑은 고딕" w:hAnsi="맑은 고딕" w:cs="굴림"/>
            <w:kern w:val="0"/>
            <w:sz w:val="22"/>
          </w:rPr>
          <w:t xml:space="preserve"> 줄어든 여름휴가 여행, 핵심은 `언택트`</w:t>
        </w:r>
      </w:hyperlink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2020. 10. 19</w:t>
      </w:r>
    </w:p>
    <w:p w:rsidR="00AC7BA4" w:rsidRDefault="00AC7BA4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4</w:t>
      </w: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. </w:t>
      </w:r>
      <w:hyperlink r:id="rId15" w:history="1">
        <w:r w:rsidRPr="009F5EE1">
          <w:rPr>
            <w:rStyle w:val="a4"/>
            <w:rFonts w:ascii="맑은 고딕" w:eastAsia="맑은 고딕" w:hAnsi="맑은 고딕" w:cs="굴림"/>
            <w:kern w:val="0"/>
            <w:sz w:val="22"/>
          </w:rPr>
          <w:t>7말8초 여름 여행계획, 마음은 작년수준. 실제는?</w:t>
        </w:r>
      </w:hyperlink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</w:t>
      </w:r>
      <w:r w:rsidR="009F5EE1">
        <w:rPr>
          <w:rFonts w:ascii="맑은 고딕" w:eastAsia="맑은 고딕" w:hAnsi="맑은 고딕" w:cs="굴림"/>
          <w:color w:val="000000" w:themeColor="text1"/>
          <w:kern w:val="0"/>
          <w:sz w:val="22"/>
        </w:rPr>
        <w:t>2020. 07 24</w:t>
      </w:r>
    </w:p>
    <w:p w:rsidR="00A776AF" w:rsidRDefault="009F5EE1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5. </w:t>
      </w:r>
      <w:hyperlink r:id="rId16" w:history="1">
        <w:r w:rsidRPr="009F5EE1">
          <w:rPr>
            <w:rStyle w:val="a4"/>
            <w:rFonts w:ascii="맑은 고딕" w:eastAsia="맑은 고딕" w:hAnsi="맑은 고딕" w:cs="굴림" w:hint="eastAsia"/>
            <w:kern w:val="0"/>
            <w:sz w:val="22"/>
          </w:rPr>
          <w:t>제주도</w:t>
        </w:r>
        <w:r w:rsidRPr="009F5EE1">
          <w:rPr>
            <w:rStyle w:val="a4"/>
            <w:rFonts w:ascii="맑은 고딕" w:eastAsia="맑은 고딕" w:hAnsi="맑은 고딕" w:cs="굴림"/>
            <w:kern w:val="0"/>
            <w:sz w:val="22"/>
          </w:rPr>
          <w:t>, 여름휴가 여행만족도 4년 연속 1위</w:t>
        </w:r>
      </w:hyperlink>
      <w:r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 2019. 10. 28</w:t>
      </w:r>
    </w:p>
    <w:p w:rsidR="009F5EE1" w:rsidRDefault="009F5EE1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 w:hint="eastAsia"/>
          <w:noProof/>
          <w:color w:val="000000" w:themeColor="text1"/>
          <w:kern w:val="0"/>
          <w:sz w:val="22"/>
        </w:rPr>
        <w:t>6</w:t>
      </w:r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. </w:t>
      </w:r>
      <w:hyperlink r:id="rId17" w:history="1">
        <w:r w:rsidRPr="009F5EE1">
          <w:rPr>
            <w:rStyle w:val="a4"/>
            <w:rFonts w:ascii="맑은 고딕" w:eastAsia="맑은 고딕" w:hAnsi="맑은 고딕" w:cs="굴림" w:hint="eastAsia"/>
            <w:noProof/>
            <w:kern w:val="0"/>
            <w:sz w:val="22"/>
          </w:rPr>
          <w:t>여름휴가</w:t>
        </w:r>
        <w:r w:rsidRPr="009F5EE1">
          <w:rPr>
            <w:rStyle w:val="a4"/>
            <w:rFonts w:ascii="맑은 고딕" w:eastAsia="맑은 고딕" w:hAnsi="맑은 고딕" w:cs="굴림"/>
            <w:noProof/>
            <w:kern w:val="0"/>
            <w:sz w:val="22"/>
          </w:rPr>
          <w:t xml:space="preserve"> 만족도 1위, 제주도·전남-순천시</w:t>
        </w:r>
      </w:hyperlink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 2018. 11. 19</w:t>
      </w:r>
    </w:p>
    <w:p w:rsidR="009F5EE1" w:rsidRDefault="009F5EE1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 w:hint="eastAsia"/>
          <w:noProof/>
          <w:color w:val="000000" w:themeColor="text1"/>
          <w:kern w:val="0"/>
          <w:sz w:val="22"/>
        </w:rPr>
        <w:t>7</w:t>
      </w:r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. </w:t>
      </w:r>
      <w:hyperlink r:id="rId18" w:history="1">
        <w:r w:rsidRPr="009F5EE1">
          <w:rPr>
            <w:rStyle w:val="a4"/>
            <w:rFonts w:ascii="맑은 고딕" w:eastAsia="맑은 고딕" w:hAnsi="맑은 고딕" w:cs="굴림" w:hint="eastAsia"/>
            <w:noProof/>
            <w:kern w:val="0"/>
            <w:sz w:val="22"/>
          </w:rPr>
          <w:t>여름휴가</w:t>
        </w:r>
        <w:r w:rsidRPr="009F5EE1">
          <w:rPr>
            <w:rStyle w:val="a4"/>
            <w:rFonts w:ascii="맑은 고딕" w:eastAsia="맑은 고딕" w:hAnsi="맑은 고딕" w:cs="굴림"/>
            <w:noProof/>
            <w:kern w:val="0"/>
            <w:sz w:val="22"/>
          </w:rPr>
          <w:t xml:space="preserve"> 여행, 바다 · 산보다는 대도시에서 휴식 늘어</w:t>
        </w:r>
      </w:hyperlink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 2018. 10. 16</w:t>
      </w:r>
    </w:p>
    <w:p w:rsidR="009F5EE1" w:rsidRDefault="009F5EE1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 w:hint="eastAsia"/>
          <w:noProof/>
          <w:color w:val="000000" w:themeColor="text1"/>
          <w:kern w:val="0"/>
          <w:sz w:val="22"/>
        </w:rPr>
        <w:t>8</w:t>
      </w:r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. </w:t>
      </w:r>
      <w:hyperlink r:id="rId19" w:history="1">
        <w:r w:rsidRPr="009F5EE1">
          <w:rPr>
            <w:rStyle w:val="a4"/>
            <w:rFonts w:ascii="맑은 고딕" w:eastAsia="맑은 고딕" w:hAnsi="맑은 고딕" w:cs="굴림"/>
            <w:noProof/>
            <w:kern w:val="0"/>
            <w:sz w:val="22"/>
          </w:rPr>
          <w:t>2017 여름휴가 국내여행 평균 2.9일 일정, 22만 4천 원 지출</w:t>
        </w:r>
      </w:hyperlink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 2017. 12. 26</w:t>
      </w:r>
    </w:p>
    <w:p w:rsidR="009F5EE1" w:rsidRDefault="009F5EE1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 w:hint="eastAsia"/>
          <w:noProof/>
          <w:color w:val="000000" w:themeColor="text1"/>
          <w:kern w:val="0"/>
          <w:sz w:val="22"/>
        </w:rPr>
        <w:t>9</w:t>
      </w:r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. </w:t>
      </w:r>
      <w:hyperlink r:id="rId20" w:history="1">
        <w:r w:rsidRPr="009F5EE1">
          <w:rPr>
            <w:rStyle w:val="a4"/>
            <w:rFonts w:ascii="맑은 고딕" w:eastAsia="맑은 고딕" w:hAnsi="맑은 고딕" w:cs="굴림" w:hint="eastAsia"/>
            <w:noProof/>
            <w:kern w:val="0"/>
            <w:sz w:val="22"/>
          </w:rPr>
          <w:t>여름휴가</w:t>
        </w:r>
        <w:r w:rsidRPr="009F5EE1">
          <w:rPr>
            <w:rStyle w:val="a4"/>
            <w:rFonts w:ascii="맑은 고딕" w:eastAsia="맑은 고딕" w:hAnsi="맑은 고딕" w:cs="굴림"/>
            <w:noProof/>
            <w:kern w:val="0"/>
            <w:sz w:val="22"/>
          </w:rPr>
          <w:t xml:space="preserve"> 만족도, 제주도·강원-영월군 2년 연속 1위</w:t>
        </w:r>
      </w:hyperlink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 2017. 11. 14</w:t>
      </w:r>
    </w:p>
    <w:p w:rsidR="009F5EE1" w:rsidRDefault="009F5EE1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 w:hint="eastAsia"/>
          <w:noProof/>
          <w:color w:val="000000" w:themeColor="text1"/>
          <w:kern w:val="0"/>
          <w:sz w:val="22"/>
        </w:rPr>
        <w:t>1</w:t>
      </w:r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0. </w:t>
      </w:r>
      <w:hyperlink r:id="rId21" w:history="1">
        <w:r w:rsidRPr="009F5EE1">
          <w:rPr>
            <w:rStyle w:val="a4"/>
            <w:rFonts w:ascii="맑은 고딕" w:eastAsia="맑은 고딕" w:hAnsi="맑은 고딕" w:cs="굴림" w:hint="eastAsia"/>
            <w:noProof/>
            <w:kern w:val="0"/>
            <w:sz w:val="22"/>
          </w:rPr>
          <w:t>여름휴가</w:t>
        </w:r>
        <w:r w:rsidRPr="009F5EE1">
          <w:rPr>
            <w:rStyle w:val="a4"/>
            <w:rFonts w:ascii="맑은 고딕" w:eastAsia="맑은 고딕" w:hAnsi="맑은 고딕" w:cs="굴림"/>
            <w:noProof/>
            <w:kern w:val="0"/>
            <w:sz w:val="22"/>
          </w:rPr>
          <w:t xml:space="preserve"> 여행, 78% 다녀와</w:t>
        </w:r>
      </w:hyperlink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 2017.10. 23</w:t>
      </w:r>
    </w:p>
    <w:p w:rsidR="009F5EE1" w:rsidRDefault="009F5EE1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 w:hint="eastAsia"/>
          <w:noProof/>
          <w:color w:val="000000" w:themeColor="text1"/>
          <w:kern w:val="0"/>
          <w:sz w:val="22"/>
        </w:rPr>
        <w:t>1</w:t>
      </w:r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1. </w:t>
      </w:r>
      <w:hyperlink r:id="rId22" w:history="1">
        <w:r w:rsidR="00DD5666" w:rsidRPr="00DD5666">
          <w:rPr>
            <w:rStyle w:val="a4"/>
            <w:rFonts w:ascii="맑은 고딕" w:eastAsia="맑은 고딕" w:hAnsi="맑은 고딕" w:cs="굴림" w:hint="eastAsia"/>
            <w:noProof/>
            <w:kern w:val="0"/>
            <w:sz w:val="22"/>
          </w:rPr>
          <w:t>여름휴가</w:t>
        </w:r>
        <w:r w:rsidR="00DD5666" w:rsidRPr="00DD5666">
          <w:rPr>
            <w:rStyle w:val="a4"/>
            <w:rFonts w:ascii="맑은 고딕" w:eastAsia="맑은 고딕" w:hAnsi="맑은 고딕" w:cs="굴림"/>
            <w:noProof/>
            <w:kern w:val="0"/>
            <w:sz w:val="22"/>
          </w:rPr>
          <w:t xml:space="preserve"> 해외여행, 개별여행이 패키지의 두 배</w:t>
        </w:r>
      </w:hyperlink>
      <w:r w:rsidR="00DD5666"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 2016. 11. 08</w:t>
      </w:r>
    </w:p>
    <w:p w:rsidR="00DD5666" w:rsidRDefault="00DD5666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 w:hint="eastAsia"/>
          <w:noProof/>
          <w:color w:val="000000" w:themeColor="text1"/>
          <w:kern w:val="0"/>
          <w:sz w:val="22"/>
        </w:rPr>
        <w:t>1</w:t>
      </w:r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2. </w:t>
      </w:r>
      <w:hyperlink r:id="rId23" w:history="1">
        <w:r w:rsidRPr="00DD5666">
          <w:rPr>
            <w:rStyle w:val="a4"/>
            <w:rFonts w:ascii="맑은 고딕" w:eastAsia="맑은 고딕" w:hAnsi="맑은 고딕" w:cs="굴림" w:hint="eastAsia"/>
            <w:noProof/>
            <w:kern w:val="0"/>
            <w:sz w:val="22"/>
          </w:rPr>
          <w:t>해외</w:t>
        </w:r>
        <w:r w:rsidRPr="00DD5666">
          <w:rPr>
            <w:rStyle w:val="a4"/>
            <w:rFonts w:ascii="맑은 고딕" w:eastAsia="맑은 고딕" w:hAnsi="맑은 고딕" w:cs="굴림"/>
            <w:noProof/>
            <w:kern w:val="0"/>
            <w:sz w:val="22"/>
          </w:rPr>
          <w:t xml:space="preserve"> 여름휴가, 저비용으로 고만족 보장하는 일본</w:t>
        </w:r>
      </w:hyperlink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 2016. 10. 24</w:t>
      </w:r>
    </w:p>
    <w:p w:rsidR="00DD5666" w:rsidRDefault="00DD5666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 w:hint="eastAsia"/>
          <w:noProof/>
          <w:color w:val="000000" w:themeColor="text1"/>
          <w:kern w:val="0"/>
          <w:sz w:val="22"/>
        </w:rPr>
        <w:t>1</w:t>
      </w:r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3. </w:t>
      </w:r>
      <w:hyperlink r:id="rId24" w:history="1">
        <w:r w:rsidRPr="00DD5666">
          <w:rPr>
            <w:rStyle w:val="a4"/>
            <w:rFonts w:ascii="맑은 고딕" w:eastAsia="맑은 고딕" w:hAnsi="맑은 고딕" w:cs="굴림" w:hint="eastAsia"/>
            <w:noProof/>
            <w:kern w:val="0"/>
            <w:sz w:val="22"/>
          </w:rPr>
          <w:t>여름휴가</w:t>
        </w:r>
        <w:r w:rsidRPr="00DD5666">
          <w:rPr>
            <w:rStyle w:val="a4"/>
            <w:rFonts w:ascii="맑은 고딕" w:eastAsia="맑은 고딕" w:hAnsi="맑은 고딕" w:cs="굴림"/>
            <w:noProof/>
            <w:kern w:val="0"/>
            <w:sz w:val="22"/>
          </w:rPr>
          <w:t xml:space="preserve"> 만족도 1위는 강원-영월군, 바닷가 1위는?</w:t>
        </w:r>
      </w:hyperlink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 2016. 10. 17</w:t>
      </w:r>
    </w:p>
    <w:p w:rsidR="00DD5666" w:rsidRDefault="00DD5666" w:rsidP="001A3F61">
      <w:pPr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14. </w:t>
      </w:r>
      <w:hyperlink r:id="rId25" w:history="1">
        <w:r w:rsidRPr="00DD5666">
          <w:rPr>
            <w:rStyle w:val="a4"/>
            <w:rFonts w:ascii="맑은 고딕" w:eastAsia="맑은 고딕" w:hAnsi="맑은 고딕" w:cs="굴림" w:hint="eastAsia"/>
            <w:noProof/>
            <w:kern w:val="0"/>
            <w:sz w:val="22"/>
          </w:rPr>
          <w:t>여름휴가</w:t>
        </w:r>
        <w:r w:rsidRPr="00DD5666">
          <w:rPr>
            <w:rStyle w:val="a4"/>
            <w:rFonts w:ascii="맑은 고딕" w:eastAsia="맑은 고딕" w:hAnsi="맑은 고딕" w:cs="굴림"/>
            <w:noProof/>
            <w:kern w:val="0"/>
            <w:sz w:val="22"/>
          </w:rPr>
          <w:t xml:space="preserve"> 여행, 81%가 다녀왔다</w:t>
        </w:r>
      </w:hyperlink>
      <w:r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  <w:t xml:space="preserve"> 2016. 10. 13</w:t>
      </w:r>
    </w:p>
    <w:p w:rsidR="00DD5666" w:rsidRDefault="00DD5666" w:rsidP="00DD5666">
      <w:pPr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noProof/>
          <w:color w:val="000000" w:themeColor="text1"/>
          <w:kern w:val="0"/>
          <w:sz w:val="22"/>
        </w:rPr>
      </w:pPr>
      <w:r>
        <w:rPr>
          <w:rFonts w:ascii="맑은 고딕" w:eastAsia="맑은 고딕" w:hAnsi="맑은 고딕" w:cs="굴림" w:hint="eastAsia"/>
          <w:noProof/>
          <w:color w:val="000000" w:themeColor="text1"/>
          <w:kern w:val="0"/>
          <w:sz w:val="22"/>
        </w:rPr>
        <w:lastRenderedPageBreak/>
        <w:drawing>
          <wp:inline distT="0" distB="0" distL="0" distR="0">
            <wp:extent cx="3543300" cy="48152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참고_2019~22년 여름휴가지 점유율 변화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550" cy="483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81"/>
      </w:tblGrid>
      <w:tr w:rsidR="009839BA" w:rsidRPr="009839BA" w:rsidTr="009839BA">
        <w:trPr>
          <w:trHeight w:val="1976"/>
        </w:trPr>
        <w:tc>
          <w:tcPr>
            <w:tcW w:w="9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컨슈머인사이트는</w:t>
            </w:r>
            <w:proofErr w:type="spellEnd"/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870001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비대면조사</w:t>
            </w:r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>에</w:t>
            </w:r>
            <w:proofErr w:type="spellEnd"/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 xml:space="preserve"> </w:t>
            </w:r>
            <w:r w:rsidRPr="00870001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효율적</w:t>
            </w:r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인 </w:t>
            </w:r>
            <w:r w:rsidRPr="00870001">
              <w:rPr>
                <w:rFonts w:ascii="맑은 고딕" w:eastAsia="맑은 고딕" w:hAnsi="맑은 고딕" w:cs="함초롬바탕" w:hint="eastAsia"/>
                <w:b/>
                <w:color w:val="000000"/>
                <w:kern w:val="0"/>
                <w:szCs w:val="24"/>
              </w:rPr>
              <w:t>대규모 온라인패널</w:t>
            </w:r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을 통해 </w:t>
            </w:r>
            <w:r w:rsidRPr="00870001">
              <w:rPr>
                <w:rFonts w:ascii="맑은 고딕" w:eastAsia="맑은 고딕" w:hAnsi="맑은 고딕" w:cs="함초롬바탕" w:hint="eastAsia"/>
                <w:b/>
                <w:color w:val="000000"/>
                <w:kern w:val="0"/>
                <w:szCs w:val="24"/>
              </w:rPr>
              <w:t>자동차, 이동통신, 쇼핑/유통, 관광/여행, 금융</w:t>
            </w:r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 등 다양한 산업에서 요구되는 </w:t>
            </w:r>
            <w:r w:rsidRPr="00870001">
              <w:rPr>
                <w:rFonts w:ascii="맑은 고딕" w:eastAsia="맑은 고딕" w:hAnsi="맑은 고딕" w:cs="함초롬바탕" w:hint="eastAsia"/>
                <w:b/>
                <w:color w:val="000000"/>
                <w:kern w:val="0"/>
                <w:szCs w:val="24"/>
              </w:rPr>
              <w:t>전문적이고 과학적인 리서치 서비스</w:t>
            </w:r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를 제공하고 있습니다. </w:t>
            </w:r>
            <w:r w:rsidRPr="00870001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다양한 빅데이터</w:t>
            </w:r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 xml:space="preserve">를 </w:t>
            </w:r>
            <w:r w:rsidRPr="00870001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패널 리서치 데이터</w:t>
            </w:r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  <w:u w:val="single" w:color="000000"/>
              </w:rPr>
              <w:t xml:space="preserve">와 </w:t>
            </w:r>
            <w:r w:rsidRPr="00870001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  <w:u w:val="single" w:color="000000"/>
              </w:rPr>
              <w:t>융복합 연계</w:t>
            </w:r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하여 데이터의 가치를 높이고 이를 다양한 산업에 적용하는 데 집중하고 있습니다. 특히 최근에는 </w:t>
            </w:r>
            <w:r w:rsidRPr="00870001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100% 모바일 기반</w:t>
            </w:r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으로 </w:t>
            </w:r>
            <w:r w:rsidRPr="00870001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전국민 표본 대표성</w:t>
            </w:r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을 가진</w:t>
            </w:r>
            <w:r w:rsidRPr="00870001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870001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조사 플랫폼 '</w:t>
            </w:r>
            <w:proofErr w:type="spellStart"/>
            <w:r w:rsidRPr="00870001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국대패널</w:t>
            </w:r>
            <w:proofErr w:type="spellEnd"/>
            <w:r w:rsidRPr="00870001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'</w:t>
            </w:r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을 </w:t>
            </w:r>
            <w:proofErr w:type="spellStart"/>
            <w:r w:rsidRPr="00870001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론칭</w:t>
            </w:r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하고</w:t>
            </w:r>
            <w:proofErr w:type="spellEnd"/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 xml:space="preserve"> </w:t>
            </w:r>
            <w:r w:rsidRPr="00870001">
              <w:rPr>
                <w:rFonts w:ascii="맑은 고딕" w:eastAsia="맑은 고딕" w:hAnsi="맑은 고딕" w:cs="함초롬바탕" w:hint="eastAsia"/>
                <w:b/>
                <w:bCs/>
                <w:color w:val="000000"/>
                <w:kern w:val="0"/>
                <w:szCs w:val="24"/>
              </w:rPr>
              <w:t>조사업계 누구나 사용할 수 있도록 개방</w:t>
            </w:r>
            <w:r w:rsidRPr="00870001">
              <w:rPr>
                <w:rFonts w:ascii="맑은 고딕" w:eastAsia="맑은 고딕" w:hAnsi="맑은 고딕" w:cs="함초롬바탕" w:hint="eastAsia"/>
                <w:color w:val="000000"/>
                <w:kern w:val="0"/>
                <w:szCs w:val="24"/>
              </w:rPr>
              <w:t>했습니다.</w:t>
            </w:r>
          </w:p>
        </w:tc>
      </w:tr>
    </w:tbl>
    <w:p w:rsidR="001A3F61" w:rsidRDefault="001A3F61" w:rsidP="001A3F61">
      <w:pPr>
        <w:spacing w:after="0" w:line="240" w:lineRule="auto"/>
        <w:jc w:val="center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</w:p>
    <w:p w:rsidR="001A3F61" w:rsidRDefault="001A3F61" w:rsidP="00D4526B">
      <w:pPr>
        <w:spacing w:after="0" w:line="240" w:lineRule="auto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</w:p>
    <w:p w:rsidR="006D722E" w:rsidRDefault="006D722E" w:rsidP="00D4526B">
      <w:pPr>
        <w:spacing w:after="0" w:line="240" w:lineRule="auto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6D722E">
        <w:rPr>
          <w:rFonts w:ascii="맑은 고딕" w:eastAsia="굴림" w:hAnsi="굴림" w:cs="굴림" w:hint="eastAsia"/>
          <w:color w:val="000000"/>
          <w:kern w:val="0"/>
          <w:szCs w:val="20"/>
        </w:rPr>
        <w:t>이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결과는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proofErr w:type="spellStart"/>
      <w:r w:rsidRPr="006D722E">
        <w:rPr>
          <w:rFonts w:ascii="맑은 고딕" w:eastAsia="굴림" w:hAnsi="굴림" w:cs="굴림"/>
          <w:color w:val="000000"/>
          <w:kern w:val="0"/>
          <w:szCs w:val="20"/>
        </w:rPr>
        <w:t>컨슈머인사이트</w:t>
      </w:r>
      <w:proofErr w:type="spellEnd"/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소비자동향연구소가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매년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여름휴가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경험자를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대상으로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수행하는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`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여름휴가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여행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조사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`</w:t>
      </w:r>
      <w:proofErr w:type="spellStart"/>
      <w:r w:rsidRPr="006D722E">
        <w:rPr>
          <w:rFonts w:ascii="맑은 고딕" w:eastAsia="굴림" w:hAnsi="굴림" w:cs="굴림"/>
          <w:color w:val="000000"/>
          <w:kern w:val="0"/>
          <w:szCs w:val="20"/>
        </w:rPr>
        <w:t>를</w:t>
      </w:r>
      <w:proofErr w:type="spellEnd"/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바탕으로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한다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. </w:t>
      </w:r>
      <w:proofErr w:type="spellStart"/>
      <w:r w:rsidRPr="006D722E">
        <w:rPr>
          <w:rFonts w:ascii="맑은 고딕" w:eastAsia="굴림" w:hAnsi="굴림" w:cs="굴림"/>
          <w:color w:val="000000"/>
          <w:kern w:val="0"/>
          <w:szCs w:val="20"/>
        </w:rPr>
        <w:t>컨슈머인사이트의</w:t>
      </w:r>
      <w:proofErr w:type="spellEnd"/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8</w:t>
      </w:r>
      <w:r>
        <w:rPr>
          <w:rFonts w:ascii="맑은 고딕" w:eastAsia="굴림" w:hAnsi="굴림" w:cs="굴림"/>
          <w:color w:val="000000"/>
          <w:kern w:val="0"/>
          <w:szCs w:val="20"/>
        </w:rPr>
        <w:t>5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만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IBP(Invitation Based Panel)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를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proofErr w:type="spellStart"/>
      <w:r w:rsidRPr="006D722E">
        <w:rPr>
          <w:rFonts w:ascii="맑은 고딕" w:eastAsia="굴림" w:hAnsi="굴림" w:cs="굴림"/>
          <w:color w:val="000000"/>
          <w:kern w:val="0"/>
          <w:szCs w:val="20"/>
        </w:rPr>
        <w:t>표본틀로</w:t>
      </w:r>
      <w:proofErr w:type="spellEnd"/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2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만</w:t>
      </w:r>
      <w:r>
        <w:rPr>
          <w:rFonts w:ascii="맑은 고딕" w:eastAsia="굴림" w:hAnsi="굴림" w:cs="굴림" w:hint="eastAsia"/>
          <w:color w:val="000000"/>
          <w:kern w:val="0"/>
          <w:szCs w:val="20"/>
        </w:rPr>
        <w:t>4</w:t>
      </w:r>
      <w:r>
        <w:rPr>
          <w:rFonts w:ascii="맑은 고딕" w:eastAsia="굴림" w:hAnsi="굴림" w:cs="굴림"/>
          <w:color w:val="000000"/>
          <w:kern w:val="0"/>
          <w:szCs w:val="20"/>
        </w:rPr>
        <w:t>965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명을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조사했으며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,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표본추출은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인구구성비에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따라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성·연령·지역을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proofErr w:type="spellStart"/>
      <w:r w:rsidRPr="006D722E">
        <w:rPr>
          <w:rFonts w:ascii="맑은 고딕" w:eastAsia="굴림" w:hAnsi="굴림" w:cs="굴림"/>
          <w:color w:val="000000"/>
          <w:kern w:val="0"/>
          <w:szCs w:val="20"/>
        </w:rPr>
        <w:t>비례할당했다</w:t>
      </w:r>
      <w:proofErr w:type="spellEnd"/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.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자료수집은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이메일과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모바일을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사용했다</w:t>
      </w:r>
      <w:r w:rsidRPr="006D722E">
        <w:rPr>
          <w:rFonts w:ascii="맑은 고딕" w:eastAsia="굴림" w:hAnsi="굴림" w:cs="굴림"/>
          <w:color w:val="000000"/>
          <w:kern w:val="0"/>
          <w:szCs w:val="20"/>
        </w:rPr>
        <w:t>.</w:t>
      </w:r>
    </w:p>
    <w:p w:rsidR="00DF3342" w:rsidRPr="00DF3342" w:rsidRDefault="00257AB0" w:rsidP="006D722E">
      <w:pPr>
        <w:spacing w:after="0" w:line="240" w:lineRule="auto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>
        <w:rPr>
          <w:rFonts w:ascii="맑은 고딕" w:eastAsia="굴림" w:hAnsi="굴림" w:cs="굴림"/>
          <w:color w:val="000000"/>
          <w:kern w:val="0"/>
          <w:szCs w:val="20"/>
        </w:rPr>
        <w:t>-</w:t>
      </w:r>
      <w:r w:rsidR="00DF3342"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--------------------------------------------------------------------------------------------------------------------</w:t>
      </w:r>
    </w:p>
    <w:p w:rsidR="00D4526B" w:rsidRDefault="00DF3342" w:rsidP="00870001">
      <w:pPr>
        <w:spacing w:after="0" w:line="240" w:lineRule="auto"/>
        <w:ind w:firstLine="200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Copyright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ⓒ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Consumer Insight. All rights reserved.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이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자료의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저작권은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컨슈머인사이트에</w:t>
      </w:r>
      <w:proofErr w:type="spellEnd"/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귀속되며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보도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이외의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상업적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목적으로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사용할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수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없습니다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2"/>
        <w:gridCol w:w="2846"/>
        <w:gridCol w:w="1794"/>
      </w:tblGrid>
      <w:tr w:rsidR="00D4526B" w:rsidRPr="00D4526B" w:rsidTr="00D670D8">
        <w:trPr>
          <w:trHeight w:val="486"/>
        </w:trPr>
        <w:tc>
          <w:tcPr>
            <w:tcW w:w="9752" w:type="dxa"/>
            <w:gridSpan w:val="3"/>
            <w:tcBorders>
              <w:top w:val="single" w:sz="18" w:space="0" w:color="999999"/>
              <w:left w:val="nil"/>
              <w:bottom w:val="dotted" w:sz="2" w:space="0" w:color="7F7F7F"/>
              <w:right w:val="nil"/>
            </w:tcBorders>
            <w:tcMar>
              <w:top w:w="113" w:type="dxa"/>
              <w:left w:w="102" w:type="dxa"/>
              <w:bottom w:w="113" w:type="dxa"/>
              <w:right w:w="102" w:type="dxa"/>
            </w:tcMar>
            <w:vAlign w:val="center"/>
            <w:hideMark/>
          </w:tcPr>
          <w:p w:rsidR="00D4526B" w:rsidRPr="00D4526B" w:rsidRDefault="00D4526B" w:rsidP="00D4526B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D4526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For-more-Information</w:t>
            </w:r>
          </w:p>
        </w:tc>
      </w:tr>
      <w:tr w:rsidR="00D4526B" w:rsidRPr="00D4526B" w:rsidTr="00D670D8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D4526B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D4526B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lastRenderedPageBreak/>
              <w:t>김민화</w:t>
            </w:r>
            <w:proofErr w:type="spellEnd"/>
            <w:r w:rsidRPr="00D4526B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 xml:space="preserve"> </w:t>
            </w:r>
            <w:proofErr w:type="spellStart"/>
            <w:r w:rsidRPr="00D4526B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컨슈머인사이트</w:t>
            </w:r>
            <w:proofErr w:type="spellEnd"/>
            <w:r w:rsidRPr="00D4526B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 xml:space="preserve"> 연구위원/</w:t>
            </w:r>
            <w:proofErr w:type="spellStart"/>
            <w:proofErr w:type="gramStart"/>
            <w:r w:rsidRPr="00D4526B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Ph.D</w:t>
            </w:r>
            <w:proofErr w:type="spellEnd"/>
            <w:proofErr w:type="gramEnd"/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D4526B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D4526B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kimmh@consumerinsight.kr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nil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D4526B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D4526B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02)6004-7643</w:t>
            </w:r>
          </w:p>
        </w:tc>
      </w:tr>
      <w:tr w:rsidR="00D670D8" w:rsidRPr="007E3149" w:rsidTr="00D670D8">
        <w:trPr>
          <w:trHeight w:val="340"/>
        </w:trPr>
        <w:tc>
          <w:tcPr>
            <w:tcW w:w="5112" w:type="dxa"/>
            <w:tcBorders>
              <w:top w:val="nil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670D8" w:rsidRDefault="006D722E" w:rsidP="00D670D8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FF0000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 w:themeColor="text1"/>
                <w:spacing w:val="-4"/>
                <w:kern w:val="0"/>
                <w:szCs w:val="20"/>
              </w:rPr>
              <w:t xml:space="preserve">이상현 </w:t>
            </w:r>
            <w:proofErr w:type="spellStart"/>
            <w:r w:rsidR="00D670D8">
              <w:rPr>
                <w:rFonts w:ascii="굴림체" w:eastAsia="굴림체" w:hAnsi="굴림체" w:cs="굴림" w:hint="eastAsia"/>
                <w:color w:val="000000" w:themeColor="text1"/>
                <w:spacing w:val="-4"/>
                <w:kern w:val="0"/>
                <w:szCs w:val="20"/>
              </w:rPr>
              <w:t>컨슈머인사이트</w:t>
            </w:r>
            <w:proofErr w:type="spellEnd"/>
            <w:r w:rsidR="00D670D8">
              <w:rPr>
                <w:rFonts w:ascii="굴림체" w:eastAsia="굴림체" w:hAnsi="굴림체" w:cs="굴림" w:hint="eastAsia"/>
                <w:color w:val="000000" w:themeColor="text1"/>
                <w:spacing w:val="-4"/>
                <w:kern w:val="0"/>
                <w:szCs w:val="20"/>
              </w:rPr>
              <w:t xml:space="preserve"> 연구원</w:t>
            </w:r>
          </w:p>
        </w:tc>
        <w:tc>
          <w:tcPr>
            <w:tcW w:w="2846" w:type="dxa"/>
            <w:tcBorders>
              <w:top w:val="nil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670D8" w:rsidRDefault="006D722E" w:rsidP="00D670D8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>
              <w:rPr>
                <w:rFonts w:ascii="굴림체" w:eastAsia="굴림체" w:hAnsi="굴림체" w:cs="굴림"/>
                <w:spacing w:val="-4"/>
                <w:kern w:val="0"/>
                <w:szCs w:val="20"/>
              </w:rPr>
              <w:t>leesh</w:t>
            </w:r>
            <w:r w:rsidR="00D670D8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@consumerinsight.kr</w:t>
            </w:r>
          </w:p>
        </w:tc>
        <w:tc>
          <w:tcPr>
            <w:tcW w:w="1794" w:type="dxa"/>
            <w:tcBorders>
              <w:top w:val="nil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670D8" w:rsidRDefault="00D670D8" w:rsidP="00D670D8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02)6004-76</w:t>
            </w:r>
            <w:r w:rsidR="006D722E">
              <w:rPr>
                <w:rFonts w:ascii="굴림체" w:eastAsia="굴림체" w:hAnsi="굴림체" w:cs="굴림"/>
                <w:spacing w:val="-4"/>
                <w:kern w:val="0"/>
                <w:szCs w:val="20"/>
              </w:rPr>
              <w:t>24</w:t>
            </w:r>
          </w:p>
        </w:tc>
      </w:tr>
    </w:tbl>
    <w:p w:rsidR="00257B78" w:rsidRPr="00EB6AD8" w:rsidRDefault="00257B78" w:rsidP="00E55AB9">
      <w:pPr>
        <w:spacing w:after="0" w:line="240" w:lineRule="auto"/>
        <w:textAlignment w:val="baseline"/>
        <w:rPr>
          <w:rFonts w:ascii="맑은 고딕" w:eastAsia="굴림" w:hAnsi="굴림" w:cs="굴림"/>
          <w:color w:val="FF0000"/>
          <w:kern w:val="0"/>
          <w:szCs w:val="20"/>
        </w:rPr>
      </w:pPr>
    </w:p>
    <w:sectPr w:rsidR="00257B78" w:rsidRPr="00EB6AD8" w:rsidSect="008850E5">
      <w:headerReference w:type="default" r:id="rId27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0178" w:rsidRDefault="001E0178" w:rsidP="009839BA">
      <w:pPr>
        <w:spacing w:after="0" w:line="240" w:lineRule="auto"/>
      </w:pPr>
      <w:r>
        <w:separator/>
      </w:r>
    </w:p>
  </w:endnote>
  <w:endnote w:type="continuationSeparator" w:id="0">
    <w:p w:rsidR="001E0178" w:rsidRDefault="001E0178" w:rsidP="0098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0178" w:rsidRDefault="001E0178" w:rsidP="009839BA">
      <w:pPr>
        <w:spacing w:after="0" w:line="240" w:lineRule="auto"/>
      </w:pPr>
      <w:r>
        <w:separator/>
      </w:r>
    </w:p>
  </w:footnote>
  <w:footnote w:type="continuationSeparator" w:id="0">
    <w:p w:rsidR="001E0178" w:rsidRDefault="001E0178" w:rsidP="0098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Overlap w:val="never"/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09"/>
      <w:gridCol w:w="7574"/>
    </w:tblGrid>
    <w:tr w:rsidR="002600BC" w:rsidRPr="009839BA" w:rsidTr="009839BA">
      <w:trPr>
        <w:trHeight w:val="383"/>
      </w:trPr>
      <w:tc>
        <w:tcPr>
          <w:tcW w:w="2009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2600BC" w:rsidRPr="009839BA" w:rsidRDefault="002600BC" w:rsidP="009839BA">
          <w:pPr>
            <w:wordWrap/>
            <w:spacing w:after="0" w:line="384" w:lineRule="auto"/>
            <w:jc w:val="center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Arial" w:eastAsia="굴림" w:hAnsi="굴림" w:cs="굴림"/>
              <w:noProof/>
              <w:color w:val="000000"/>
              <w:kern w:val="0"/>
              <w:szCs w:val="20"/>
            </w:rPr>
            <w:drawing>
              <wp:inline distT="0" distB="0" distL="0" distR="0" wp14:anchorId="0EF96DC0" wp14:editId="11F4226A">
                <wp:extent cx="1004570" cy="210820"/>
                <wp:effectExtent l="0" t="0" r="5080" b="0"/>
                <wp:docPr id="6" name="그림 6" descr="EMB00004e703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274257936" descr="EMB00004e70326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2600BC" w:rsidRPr="009839BA" w:rsidRDefault="002600BC" w:rsidP="009839BA">
          <w:pPr>
            <w:wordWrap/>
            <w:spacing w:after="0" w:line="384" w:lineRule="auto"/>
            <w:ind w:right="200"/>
            <w:jc w:val="right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Date of </w:t>
          </w:r>
          <w:proofErr w:type="gramStart"/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Issue</w:t>
          </w:r>
          <w:r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:</w:t>
          </w:r>
          <w:proofErr w:type="gramEnd"/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  <w:r w:rsidR="00361F1C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Oct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.</w:t>
          </w:r>
          <w:r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  <w:r w:rsidR="00081F0A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25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, 2022</w:t>
          </w:r>
        </w:p>
      </w:tc>
    </w:tr>
  </w:tbl>
  <w:p w:rsidR="002600BC" w:rsidRPr="009839BA" w:rsidRDefault="002600BC" w:rsidP="009839BA">
    <w:pPr>
      <w:tabs>
        <w:tab w:val="left" w:pos="8814"/>
      </w:tabs>
      <w:spacing w:after="0" w:line="384" w:lineRule="auto"/>
      <w:textAlignment w:val="baseline"/>
      <w:rPr>
        <w:rFonts w:ascii="Arial" w:eastAsia="굴림" w:hAnsi="굴림" w:cs="굴림"/>
        <w:color w:val="000000"/>
        <w:kern w:val="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C6EDD"/>
    <w:multiLevelType w:val="hybridMultilevel"/>
    <w:tmpl w:val="E180A65E"/>
    <w:lvl w:ilvl="0" w:tplc="D292C3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E7203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46C1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4B8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C19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684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2D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0ED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2C6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1A7A04"/>
    <w:multiLevelType w:val="hybridMultilevel"/>
    <w:tmpl w:val="68E6A7E4"/>
    <w:lvl w:ilvl="0" w:tplc="71C61B2A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05117B8"/>
    <w:multiLevelType w:val="hybridMultilevel"/>
    <w:tmpl w:val="48BEFD16"/>
    <w:lvl w:ilvl="0" w:tplc="C9AA0B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맑은 고딕" w:hAnsi="맑은 고딕" w:hint="default"/>
      </w:rPr>
    </w:lvl>
    <w:lvl w:ilvl="1" w:tplc="3746E4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맑은 고딕" w:hAnsi="맑은 고딕" w:hint="default"/>
      </w:rPr>
    </w:lvl>
    <w:lvl w:ilvl="2" w:tplc="C7A6D0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맑은 고딕" w:hAnsi="맑은 고딕" w:hint="default"/>
      </w:rPr>
    </w:lvl>
    <w:lvl w:ilvl="3" w:tplc="596E3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맑은 고딕" w:hAnsi="맑은 고딕" w:hint="default"/>
      </w:rPr>
    </w:lvl>
    <w:lvl w:ilvl="4" w:tplc="0298F2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맑은 고딕" w:hAnsi="맑은 고딕" w:hint="default"/>
      </w:rPr>
    </w:lvl>
    <w:lvl w:ilvl="5" w:tplc="157EC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맑은 고딕" w:hAnsi="맑은 고딕" w:hint="default"/>
      </w:rPr>
    </w:lvl>
    <w:lvl w:ilvl="6" w:tplc="66A8C7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맑은 고딕" w:hAnsi="맑은 고딕" w:hint="default"/>
      </w:rPr>
    </w:lvl>
    <w:lvl w:ilvl="7" w:tplc="25045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맑은 고딕" w:hAnsi="맑은 고딕" w:hint="default"/>
      </w:rPr>
    </w:lvl>
    <w:lvl w:ilvl="8" w:tplc="183AB2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맑은 고딕" w:hAnsi="맑은 고딕" w:hint="default"/>
      </w:rPr>
    </w:lvl>
  </w:abstractNum>
  <w:abstractNum w:abstractNumId="3" w15:restartNumberingAfterBreak="0">
    <w:nsid w:val="47431004"/>
    <w:multiLevelType w:val="hybridMultilevel"/>
    <w:tmpl w:val="2B70B5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EEE530F"/>
    <w:multiLevelType w:val="multilevel"/>
    <w:tmpl w:val="7F44BCB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C03FA4"/>
    <w:multiLevelType w:val="hybridMultilevel"/>
    <w:tmpl w:val="94449B64"/>
    <w:lvl w:ilvl="0" w:tplc="B5D08B7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0B60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82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6F8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827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4495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A1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4270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C6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EB440B"/>
    <w:multiLevelType w:val="hybridMultilevel"/>
    <w:tmpl w:val="5E54550E"/>
    <w:lvl w:ilvl="0" w:tplc="98F44F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BA"/>
    <w:rsid w:val="0000082B"/>
    <w:rsid w:val="000029ED"/>
    <w:rsid w:val="00003BD6"/>
    <w:rsid w:val="00003E4B"/>
    <w:rsid w:val="00007BA6"/>
    <w:rsid w:val="00012257"/>
    <w:rsid w:val="00017705"/>
    <w:rsid w:val="000211EC"/>
    <w:rsid w:val="0002152E"/>
    <w:rsid w:val="000227D7"/>
    <w:rsid w:val="00036E1A"/>
    <w:rsid w:val="00046A80"/>
    <w:rsid w:val="000536EA"/>
    <w:rsid w:val="00053DBD"/>
    <w:rsid w:val="00063FA3"/>
    <w:rsid w:val="00063FBC"/>
    <w:rsid w:val="00070403"/>
    <w:rsid w:val="00073A46"/>
    <w:rsid w:val="00073DA4"/>
    <w:rsid w:val="00076FAA"/>
    <w:rsid w:val="00081F0A"/>
    <w:rsid w:val="000836A3"/>
    <w:rsid w:val="00086332"/>
    <w:rsid w:val="0009102E"/>
    <w:rsid w:val="000947D9"/>
    <w:rsid w:val="00095C1C"/>
    <w:rsid w:val="00095C31"/>
    <w:rsid w:val="000A4605"/>
    <w:rsid w:val="000A461C"/>
    <w:rsid w:val="000A4EC2"/>
    <w:rsid w:val="000B18E2"/>
    <w:rsid w:val="000B6F4C"/>
    <w:rsid w:val="000C3DA6"/>
    <w:rsid w:val="000D1947"/>
    <w:rsid w:val="000D29F6"/>
    <w:rsid w:val="000D4CE9"/>
    <w:rsid w:val="000D5AE3"/>
    <w:rsid w:val="000E3E87"/>
    <w:rsid w:val="000E4CD0"/>
    <w:rsid w:val="000F1F07"/>
    <w:rsid w:val="000F4207"/>
    <w:rsid w:val="000F5571"/>
    <w:rsid w:val="000F7F6C"/>
    <w:rsid w:val="0010256F"/>
    <w:rsid w:val="00107B40"/>
    <w:rsid w:val="0011362C"/>
    <w:rsid w:val="00116ED9"/>
    <w:rsid w:val="00123B55"/>
    <w:rsid w:val="00126DE7"/>
    <w:rsid w:val="00127AF5"/>
    <w:rsid w:val="00130985"/>
    <w:rsid w:val="00131C7A"/>
    <w:rsid w:val="0013520C"/>
    <w:rsid w:val="00141E7A"/>
    <w:rsid w:val="00143234"/>
    <w:rsid w:val="00143AF9"/>
    <w:rsid w:val="00151D55"/>
    <w:rsid w:val="001547C1"/>
    <w:rsid w:val="00154F3E"/>
    <w:rsid w:val="00162F3C"/>
    <w:rsid w:val="00163982"/>
    <w:rsid w:val="00163AF6"/>
    <w:rsid w:val="00163C81"/>
    <w:rsid w:val="00167C5C"/>
    <w:rsid w:val="00167E89"/>
    <w:rsid w:val="00173EE0"/>
    <w:rsid w:val="00181E74"/>
    <w:rsid w:val="00182518"/>
    <w:rsid w:val="0018349C"/>
    <w:rsid w:val="00196018"/>
    <w:rsid w:val="00196E11"/>
    <w:rsid w:val="00197F23"/>
    <w:rsid w:val="001A180C"/>
    <w:rsid w:val="001A304F"/>
    <w:rsid w:val="001A3F61"/>
    <w:rsid w:val="001A6469"/>
    <w:rsid w:val="001A6D0D"/>
    <w:rsid w:val="001B473B"/>
    <w:rsid w:val="001C4309"/>
    <w:rsid w:val="001D1A21"/>
    <w:rsid w:val="001D45CA"/>
    <w:rsid w:val="001E0178"/>
    <w:rsid w:val="001E0203"/>
    <w:rsid w:val="001E13C8"/>
    <w:rsid w:val="001E4B99"/>
    <w:rsid w:val="001E4E7A"/>
    <w:rsid w:val="001F1BA8"/>
    <w:rsid w:val="001F1D74"/>
    <w:rsid w:val="001F1DEB"/>
    <w:rsid w:val="001F2419"/>
    <w:rsid w:val="001F2A17"/>
    <w:rsid w:val="001F3308"/>
    <w:rsid w:val="001F71E0"/>
    <w:rsid w:val="00201A88"/>
    <w:rsid w:val="0020442B"/>
    <w:rsid w:val="00204A47"/>
    <w:rsid w:val="002050BD"/>
    <w:rsid w:val="00205D64"/>
    <w:rsid w:val="00213901"/>
    <w:rsid w:val="00216AFA"/>
    <w:rsid w:val="002223F3"/>
    <w:rsid w:val="00223E5E"/>
    <w:rsid w:val="00232741"/>
    <w:rsid w:val="00233879"/>
    <w:rsid w:val="00234767"/>
    <w:rsid w:val="002357D7"/>
    <w:rsid w:val="0024083C"/>
    <w:rsid w:val="002432D3"/>
    <w:rsid w:val="002442B8"/>
    <w:rsid w:val="002534CF"/>
    <w:rsid w:val="0025402E"/>
    <w:rsid w:val="00257AB0"/>
    <w:rsid w:val="00257B78"/>
    <w:rsid w:val="002600BC"/>
    <w:rsid w:val="00261DA1"/>
    <w:rsid w:val="002628CD"/>
    <w:rsid w:val="00262D4C"/>
    <w:rsid w:val="0026589D"/>
    <w:rsid w:val="00265984"/>
    <w:rsid w:val="00266BB3"/>
    <w:rsid w:val="00266FFA"/>
    <w:rsid w:val="002678CE"/>
    <w:rsid w:val="00270EBD"/>
    <w:rsid w:val="0027263C"/>
    <w:rsid w:val="00276C39"/>
    <w:rsid w:val="00281C62"/>
    <w:rsid w:val="00285006"/>
    <w:rsid w:val="002851B6"/>
    <w:rsid w:val="00290ECF"/>
    <w:rsid w:val="00296FB0"/>
    <w:rsid w:val="00297726"/>
    <w:rsid w:val="00297DAF"/>
    <w:rsid w:val="002A3BC3"/>
    <w:rsid w:val="002A4289"/>
    <w:rsid w:val="002A612B"/>
    <w:rsid w:val="002A778A"/>
    <w:rsid w:val="002A77C3"/>
    <w:rsid w:val="002A785F"/>
    <w:rsid w:val="002B1350"/>
    <w:rsid w:val="002C052A"/>
    <w:rsid w:val="002C0CD5"/>
    <w:rsid w:val="002C2ADB"/>
    <w:rsid w:val="002C2BA5"/>
    <w:rsid w:val="002C70DB"/>
    <w:rsid w:val="002C71E7"/>
    <w:rsid w:val="002C7CC0"/>
    <w:rsid w:val="002D06B9"/>
    <w:rsid w:val="002D1948"/>
    <w:rsid w:val="002D207E"/>
    <w:rsid w:val="002D5E9A"/>
    <w:rsid w:val="002E1FA1"/>
    <w:rsid w:val="002F07C4"/>
    <w:rsid w:val="002F20DD"/>
    <w:rsid w:val="002F22AA"/>
    <w:rsid w:val="002F3E4B"/>
    <w:rsid w:val="002F56A6"/>
    <w:rsid w:val="002F5B19"/>
    <w:rsid w:val="002F6929"/>
    <w:rsid w:val="003017AD"/>
    <w:rsid w:val="00302C68"/>
    <w:rsid w:val="003063A2"/>
    <w:rsid w:val="003070B4"/>
    <w:rsid w:val="00311F50"/>
    <w:rsid w:val="00323E85"/>
    <w:rsid w:val="00326D2F"/>
    <w:rsid w:val="003304DB"/>
    <w:rsid w:val="00333109"/>
    <w:rsid w:val="00334A0F"/>
    <w:rsid w:val="003376A8"/>
    <w:rsid w:val="0035065A"/>
    <w:rsid w:val="00353C47"/>
    <w:rsid w:val="00355F2B"/>
    <w:rsid w:val="00356595"/>
    <w:rsid w:val="00356EA6"/>
    <w:rsid w:val="00361F1C"/>
    <w:rsid w:val="00362BC7"/>
    <w:rsid w:val="00364A79"/>
    <w:rsid w:val="003676EC"/>
    <w:rsid w:val="00372040"/>
    <w:rsid w:val="003738C4"/>
    <w:rsid w:val="00377551"/>
    <w:rsid w:val="0038098B"/>
    <w:rsid w:val="00384A5E"/>
    <w:rsid w:val="0038617E"/>
    <w:rsid w:val="00386FA9"/>
    <w:rsid w:val="003876AB"/>
    <w:rsid w:val="00391DEF"/>
    <w:rsid w:val="003921F2"/>
    <w:rsid w:val="00394AB7"/>
    <w:rsid w:val="00396E3D"/>
    <w:rsid w:val="003A14EA"/>
    <w:rsid w:val="003A4594"/>
    <w:rsid w:val="003A5FF1"/>
    <w:rsid w:val="003B004E"/>
    <w:rsid w:val="003B10A9"/>
    <w:rsid w:val="003C10FC"/>
    <w:rsid w:val="003C31F8"/>
    <w:rsid w:val="003C3B2F"/>
    <w:rsid w:val="003C6D86"/>
    <w:rsid w:val="003C746F"/>
    <w:rsid w:val="003C7E7C"/>
    <w:rsid w:val="003D5FAF"/>
    <w:rsid w:val="003D6181"/>
    <w:rsid w:val="003D6A6D"/>
    <w:rsid w:val="003D7F0F"/>
    <w:rsid w:val="003E1434"/>
    <w:rsid w:val="003E1494"/>
    <w:rsid w:val="003E2A86"/>
    <w:rsid w:val="003E68A2"/>
    <w:rsid w:val="003E72A1"/>
    <w:rsid w:val="003E78B6"/>
    <w:rsid w:val="003F16DE"/>
    <w:rsid w:val="003F1935"/>
    <w:rsid w:val="003F329F"/>
    <w:rsid w:val="003F4F09"/>
    <w:rsid w:val="00401179"/>
    <w:rsid w:val="00402682"/>
    <w:rsid w:val="00403B97"/>
    <w:rsid w:val="00404069"/>
    <w:rsid w:val="00405EA2"/>
    <w:rsid w:val="0041029A"/>
    <w:rsid w:val="00410FA5"/>
    <w:rsid w:val="00416DAF"/>
    <w:rsid w:val="00420767"/>
    <w:rsid w:val="00426655"/>
    <w:rsid w:val="00426D2A"/>
    <w:rsid w:val="00446C9E"/>
    <w:rsid w:val="00446F8A"/>
    <w:rsid w:val="00450038"/>
    <w:rsid w:val="004523A6"/>
    <w:rsid w:val="0045408F"/>
    <w:rsid w:val="004576ED"/>
    <w:rsid w:val="00460865"/>
    <w:rsid w:val="00461C1D"/>
    <w:rsid w:val="00466BE6"/>
    <w:rsid w:val="00467C1B"/>
    <w:rsid w:val="00473514"/>
    <w:rsid w:val="00477BA0"/>
    <w:rsid w:val="00496278"/>
    <w:rsid w:val="004963F2"/>
    <w:rsid w:val="00496F3A"/>
    <w:rsid w:val="004A31FD"/>
    <w:rsid w:val="004B1723"/>
    <w:rsid w:val="004B38DE"/>
    <w:rsid w:val="004B586C"/>
    <w:rsid w:val="004B5D84"/>
    <w:rsid w:val="004B5F40"/>
    <w:rsid w:val="004B7439"/>
    <w:rsid w:val="004D434E"/>
    <w:rsid w:val="004E21A3"/>
    <w:rsid w:val="004E385C"/>
    <w:rsid w:val="004E3F67"/>
    <w:rsid w:val="004E638B"/>
    <w:rsid w:val="004E651A"/>
    <w:rsid w:val="004E6D5B"/>
    <w:rsid w:val="004E7543"/>
    <w:rsid w:val="004F0469"/>
    <w:rsid w:val="004F454D"/>
    <w:rsid w:val="004F4612"/>
    <w:rsid w:val="004F79A5"/>
    <w:rsid w:val="0050013B"/>
    <w:rsid w:val="005016BE"/>
    <w:rsid w:val="005038E6"/>
    <w:rsid w:val="005104E2"/>
    <w:rsid w:val="00511AF3"/>
    <w:rsid w:val="00520727"/>
    <w:rsid w:val="005225CC"/>
    <w:rsid w:val="00522C10"/>
    <w:rsid w:val="00524C92"/>
    <w:rsid w:val="00526B1E"/>
    <w:rsid w:val="005275A3"/>
    <w:rsid w:val="00531F5E"/>
    <w:rsid w:val="0053463F"/>
    <w:rsid w:val="00542CE5"/>
    <w:rsid w:val="00543927"/>
    <w:rsid w:val="00544E07"/>
    <w:rsid w:val="00552436"/>
    <w:rsid w:val="00553751"/>
    <w:rsid w:val="005572FD"/>
    <w:rsid w:val="005630F0"/>
    <w:rsid w:val="00564BC5"/>
    <w:rsid w:val="00565896"/>
    <w:rsid w:val="00565A44"/>
    <w:rsid w:val="005710B9"/>
    <w:rsid w:val="005766C8"/>
    <w:rsid w:val="0057689C"/>
    <w:rsid w:val="00577B6B"/>
    <w:rsid w:val="00580E98"/>
    <w:rsid w:val="00580EA8"/>
    <w:rsid w:val="0058464A"/>
    <w:rsid w:val="00585313"/>
    <w:rsid w:val="005862A1"/>
    <w:rsid w:val="00594C48"/>
    <w:rsid w:val="00595E58"/>
    <w:rsid w:val="005A0ABA"/>
    <w:rsid w:val="005A68AF"/>
    <w:rsid w:val="005C7107"/>
    <w:rsid w:val="005C7BFB"/>
    <w:rsid w:val="005D3866"/>
    <w:rsid w:val="005E19D2"/>
    <w:rsid w:val="005E1CCE"/>
    <w:rsid w:val="005E3B8D"/>
    <w:rsid w:val="005E553C"/>
    <w:rsid w:val="005E7D8C"/>
    <w:rsid w:val="005F00DF"/>
    <w:rsid w:val="005F4CBF"/>
    <w:rsid w:val="005F7029"/>
    <w:rsid w:val="00600C49"/>
    <w:rsid w:val="00602ABD"/>
    <w:rsid w:val="006039DB"/>
    <w:rsid w:val="0061076F"/>
    <w:rsid w:val="00624D66"/>
    <w:rsid w:val="006276AA"/>
    <w:rsid w:val="006400F4"/>
    <w:rsid w:val="006411B5"/>
    <w:rsid w:val="00642555"/>
    <w:rsid w:val="0064473D"/>
    <w:rsid w:val="006515EE"/>
    <w:rsid w:val="006522A1"/>
    <w:rsid w:val="00652B9F"/>
    <w:rsid w:val="006564BC"/>
    <w:rsid w:val="00664975"/>
    <w:rsid w:val="00667497"/>
    <w:rsid w:val="00667825"/>
    <w:rsid w:val="00670224"/>
    <w:rsid w:val="006715FC"/>
    <w:rsid w:val="00671BA4"/>
    <w:rsid w:val="0067666D"/>
    <w:rsid w:val="00680B4F"/>
    <w:rsid w:val="0068639D"/>
    <w:rsid w:val="00690AC8"/>
    <w:rsid w:val="00690F30"/>
    <w:rsid w:val="006916E9"/>
    <w:rsid w:val="006928E1"/>
    <w:rsid w:val="00692EDC"/>
    <w:rsid w:val="00697261"/>
    <w:rsid w:val="006B0DE9"/>
    <w:rsid w:val="006B3570"/>
    <w:rsid w:val="006D5BF9"/>
    <w:rsid w:val="006D5FA5"/>
    <w:rsid w:val="006D722E"/>
    <w:rsid w:val="006E1D11"/>
    <w:rsid w:val="006E420C"/>
    <w:rsid w:val="006E72C3"/>
    <w:rsid w:val="006F27F5"/>
    <w:rsid w:val="006F3997"/>
    <w:rsid w:val="006F3AB7"/>
    <w:rsid w:val="006F54A2"/>
    <w:rsid w:val="006F5BFB"/>
    <w:rsid w:val="006F6A44"/>
    <w:rsid w:val="00700690"/>
    <w:rsid w:val="007038C8"/>
    <w:rsid w:val="007047CB"/>
    <w:rsid w:val="0070681C"/>
    <w:rsid w:val="00707FC0"/>
    <w:rsid w:val="00713274"/>
    <w:rsid w:val="007164EA"/>
    <w:rsid w:val="0072238A"/>
    <w:rsid w:val="007337CB"/>
    <w:rsid w:val="00734CF7"/>
    <w:rsid w:val="0074383E"/>
    <w:rsid w:val="00745B95"/>
    <w:rsid w:val="007506B0"/>
    <w:rsid w:val="00751DD4"/>
    <w:rsid w:val="00753837"/>
    <w:rsid w:val="0075626E"/>
    <w:rsid w:val="00762260"/>
    <w:rsid w:val="00763E83"/>
    <w:rsid w:val="00764588"/>
    <w:rsid w:val="007678ED"/>
    <w:rsid w:val="0077220A"/>
    <w:rsid w:val="00774D46"/>
    <w:rsid w:val="0077576B"/>
    <w:rsid w:val="0078163E"/>
    <w:rsid w:val="0078361D"/>
    <w:rsid w:val="0079046D"/>
    <w:rsid w:val="00795316"/>
    <w:rsid w:val="007A29B2"/>
    <w:rsid w:val="007A57B8"/>
    <w:rsid w:val="007A76EC"/>
    <w:rsid w:val="007B53BE"/>
    <w:rsid w:val="007C593E"/>
    <w:rsid w:val="007D1ED5"/>
    <w:rsid w:val="007D6C95"/>
    <w:rsid w:val="007D74F0"/>
    <w:rsid w:val="007E0A51"/>
    <w:rsid w:val="007E17A8"/>
    <w:rsid w:val="007E3149"/>
    <w:rsid w:val="007F35C4"/>
    <w:rsid w:val="007F5616"/>
    <w:rsid w:val="007F5631"/>
    <w:rsid w:val="007F5E90"/>
    <w:rsid w:val="007F7648"/>
    <w:rsid w:val="007F7CAE"/>
    <w:rsid w:val="00803C04"/>
    <w:rsid w:val="008060B7"/>
    <w:rsid w:val="0081526E"/>
    <w:rsid w:val="00820467"/>
    <w:rsid w:val="008223B6"/>
    <w:rsid w:val="008223DB"/>
    <w:rsid w:val="00823C3B"/>
    <w:rsid w:val="0083181E"/>
    <w:rsid w:val="00844EAB"/>
    <w:rsid w:val="00861C30"/>
    <w:rsid w:val="0086217F"/>
    <w:rsid w:val="00864450"/>
    <w:rsid w:val="00865E1D"/>
    <w:rsid w:val="00870001"/>
    <w:rsid w:val="008725CA"/>
    <w:rsid w:val="00872CBF"/>
    <w:rsid w:val="00873898"/>
    <w:rsid w:val="00873BD0"/>
    <w:rsid w:val="00874714"/>
    <w:rsid w:val="008775A4"/>
    <w:rsid w:val="00877764"/>
    <w:rsid w:val="00884A80"/>
    <w:rsid w:val="008850E5"/>
    <w:rsid w:val="0088627F"/>
    <w:rsid w:val="00886441"/>
    <w:rsid w:val="00890737"/>
    <w:rsid w:val="00893B60"/>
    <w:rsid w:val="00893BF8"/>
    <w:rsid w:val="008956C4"/>
    <w:rsid w:val="008A48EE"/>
    <w:rsid w:val="008A74C8"/>
    <w:rsid w:val="008B5D7C"/>
    <w:rsid w:val="008B646C"/>
    <w:rsid w:val="008B724B"/>
    <w:rsid w:val="008C3D9B"/>
    <w:rsid w:val="008C5F0B"/>
    <w:rsid w:val="008D2BBF"/>
    <w:rsid w:val="008E2B02"/>
    <w:rsid w:val="008E2D55"/>
    <w:rsid w:val="008E2E95"/>
    <w:rsid w:val="008E3A67"/>
    <w:rsid w:val="008E4453"/>
    <w:rsid w:val="008F1C67"/>
    <w:rsid w:val="008F50DB"/>
    <w:rsid w:val="008F7996"/>
    <w:rsid w:val="009010B7"/>
    <w:rsid w:val="0090213F"/>
    <w:rsid w:val="00902D13"/>
    <w:rsid w:val="0090366A"/>
    <w:rsid w:val="00904F6A"/>
    <w:rsid w:val="00911A26"/>
    <w:rsid w:val="00912A1D"/>
    <w:rsid w:val="009133F0"/>
    <w:rsid w:val="009138C0"/>
    <w:rsid w:val="009143C8"/>
    <w:rsid w:val="0091606F"/>
    <w:rsid w:val="0091681B"/>
    <w:rsid w:val="0092295C"/>
    <w:rsid w:val="00923362"/>
    <w:rsid w:val="00924B91"/>
    <w:rsid w:val="00933498"/>
    <w:rsid w:val="00934FD7"/>
    <w:rsid w:val="00940ABD"/>
    <w:rsid w:val="00942FE5"/>
    <w:rsid w:val="009443BA"/>
    <w:rsid w:val="0095045D"/>
    <w:rsid w:val="00954951"/>
    <w:rsid w:val="00973F17"/>
    <w:rsid w:val="00974996"/>
    <w:rsid w:val="009804CF"/>
    <w:rsid w:val="00983238"/>
    <w:rsid w:val="00983299"/>
    <w:rsid w:val="00983732"/>
    <w:rsid w:val="009839BA"/>
    <w:rsid w:val="009935CE"/>
    <w:rsid w:val="0099461F"/>
    <w:rsid w:val="009953DB"/>
    <w:rsid w:val="00996198"/>
    <w:rsid w:val="009973CD"/>
    <w:rsid w:val="009A0A85"/>
    <w:rsid w:val="009A2282"/>
    <w:rsid w:val="009A284D"/>
    <w:rsid w:val="009C2307"/>
    <w:rsid w:val="009C32CC"/>
    <w:rsid w:val="009D170E"/>
    <w:rsid w:val="009D319B"/>
    <w:rsid w:val="009D4C01"/>
    <w:rsid w:val="009D5E7B"/>
    <w:rsid w:val="009D5FE5"/>
    <w:rsid w:val="009E3478"/>
    <w:rsid w:val="009F5EE1"/>
    <w:rsid w:val="00A00038"/>
    <w:rsid w:val="00A01E7B"/>
    <w:rsid w:val="00A01EA0"/>
    <w:rsid w:val="00A023FA"/>
    <w:rsid w:val="00A04036"/>
    <w:rsid w:val="00A126AC"/>
    <w:rsid w:val="00A14006"/>
    <w:rsid w:val="00A14C49"/>
    <w:rsid w:val="00A1521B"/>
    <w:rsid w:val="00A154BD"/>
    <w:rsid w:val="00A2422B"/>
    <w:rsid w:val="00A244BB"/>
    <w:rsid w:val="00A25635"/>
    <w:rsid w:val="00A407CB"/>
    <w:rsid w:val="00A52BAB"/>
    <w:rsid w:val="00A54C3A"/>
    <w:rsid w:val="00A57909"/>
    <w:rsid w:val="00A631E8"/>
    <w:rsid w:val="00A73170"/>
    <w:rsid w:val="00A733CF"/>
    <w:rsid w:val="00A737BD"/>
    <w:rsid w:val="00A74344"/>
    <w:rsid w:val="00A75473"/>
    <w:rsid w:val="00A7675C"/>
    <w:rsid w:val="00A776AF"/>
    <w:rsid w:val="00A8187F"/>
    <w:rsid w:val="00A86242"/>
    <w:rsid w:val="00A86C5D"/>
    <w:rsid w:val="00A901E6"/>
    <w:rsid w:val="00A9278B"/>
    <w:rsid w:val="00A95BCF"/>
    <w:rsid w:val="00AA3FCC"/>
    <w:rsid w:val="00AA5D34"/>
    <w:rsid w:val="00AB1869"/>
    <w:rsid w:val="00AB3A53"/>
    <w:rsid w:val="00AB3F16"/>
    <w:rsid w:val="00AB453F"/>
    <w:rsid w:val="00AC007F"/>
    <w:rsid w:val="00AC536B"/>
    <w:rsid w:val="00AC6FF8"/>
    <w:rsid w:val="00AC7BA4"/>
    <w:rsid w:val="00AD087F"/>
    <w:rsid w:val="00AD6EAD"/>
    <w:rsid w:val="00AF182B"/>
    <w:rsid w:val="00AF39E9"/>
    <w:rsid w:val="00AF6397"/>
    <w:rsid w:val="00B0566E"/>
    <w:rsid w:val="00B11BC4"/>
    <w:rsid w:val="00B1310C"/>
    <w:rsid w:val="00B21A2E"/>
    <w:rsid w:val="00B21B62"/>
    <w:rsid w:val="00B21C7C"/>
    <w:rsid w:val="00B21F34"/>
    <w:rsid w:val="00B35C00"/>
    <w:rsid w:val="00B37053"/>
    <w:rsid w:val="00B37D71"/>
    <w:rsid w:val="00B4238A"/>
    <w:rsid w:val="00B42704"/>
    <w:rsid w:val="00B44E34"/>
    <w:rsid w:val="00B519A0"/>
    <w:rsid w:val="00B53586"/>
    <w:rsid w:val="00B53E55"/>
    <w:rsid w:val="00B559AC"/>
    <w:rsid w:val="00B61323"/>
    <w:rsid w:val="00B63EEC"/>
    <w:rsid w:val="00B721B5"/>
    <w:rsid w:val="00B764FA"/>
    <w:rsid w:val="00B80C29"/>
    <w:rsid w:val="00B86F4B"/>
    <w:rsid w:val="00B90FD3"/>
    <w:rsid w:val="00B93E0F"/>
    <w:rsid w:val="00B94BFE"/>
    <w:rsid w:val="00BB213E"/>
    <w:rsid w:val="00BB2196"/>
    <w:rsid w:val="00BB4CA3"/>
    <w:rsid w:val="00BB5C5D"/>
    <w:rsid w:val="00BC1CF5"/>
    <w:rsid w:val="00BC29B2"/>
    <w:rsid w:val="00BC4B58"/>
    <w:rsid w:val="00BC598A"/>
    <w:rsid w:val="00BD0525"/>
    <w:rsid w:val="00BD5811"/>
    <w:rsid w:val="00BD704F"/>
    <w:rsid w:val="00BE3680"/>
    <w:rsid w:val="00BE76D1"/>
    <w:rsid w:val="00BE77EA"/>
    <w:rsid w:val="00BF1310"/>
    <w:rsid w:val="00BF32A2"/>
    <w:rsid w:val="00BF564F"/>
    <w:rsid w:val="00BF6DB2"/>
    <w:rsid w:val="00C016ED"/>
    <w:rsid w:val="00C03978"/>
    <w:rsid w:val="00C03BF2"/>
    <w:rsid w:val="00C03CC2"/>
    <w:rsid w:val="00C040D0"/>
    <w:rsid w:val="00C053D6"/>
    <w:rsid w:val="00C06BC7"/>
    <w:rsid w:val="00C140B0"/>
    <w:rsid w:val="00C1428B"/>
    <w:rsid w:val="00C15FBC"/>
    <w:rsid w:val="00C25E41"/>
    <w:rsid w:val="00C30E84"/>
    <w:rsid w:val="00C33592"/>
    <w:rsid w:val="00C35BAF"/>
    <w:rsid w:val="00C40BBF"/>
    <w:rsid w:val="00C4158A"/>
    <w:rsid w:val="00C417FD"/>
    <w:rsid w:val="00C43477"/>
    <w:rsid w:val="00C450CB"/>
    <w:rsid w:val="00C457C9"/>
    <w:rsid w:val="00C45BF0"/>
    <w:rsid w:val="00C46AF8"/>
    <w:rsid w:val="00C46B78"/>
    <w:rsid w:val="00C47CF5"/>
    <w:rsid w:val="00C517EE"/>
    <w:rsid w:val="00C571A5"/>
    <w:rsid w:val="00C623D2"/>
    <w:rsid w:val="00C6389F"/>
    <w:rsid w:val="00C646CB"/>
    <w:rsid w:val="00C64FB4"/>
    <w:rsid w:val="00C703A6"/>
    <w:rsid w:val="00C70CFB"/>
    <w:rsid w:val="00C73DF0"/>
    <w:rsid w:val="00C745D6"/>
    <w:rsid w:val="00C753B1"/>
    <w:rsid w:val="00C808AE"/>
    <w:rsid w:val="00C81074"/>
    <w:rsid w:val="00C8446C"/>
    <w:rsid w:val="00C84B29"/>
    <w:rsid w:val="00C91C89"/>
    <w:rsid w:val="00C92861"/>
    <w:rsid w:val="00C93AAE"/>
    <w:rsid w:val="00C9579C"/>
    <w:rsid w:val="00CA019E"/>
    <w:rsid w:val="00CA4651"/>
    <w:rsid w:val="00CA7A25"/>
    <w:rsid w:val="00CB1A1D"/>
    <w:rsid w:val="00CB6006"/>
    <w:rsid w:val="00CB61EF"/>
    <w:rsid w:val="00CC1C24"/>
    <w:rsid w:val="00CC2232"/>
    <w:rsid w:val="00CC3A93"/>
    <w:rsid w:val="00CC78FC"/>
    <w:rsid w:val="00CD113A"/>
    <w:rsid w:val="00CD4061"/>
    <w:rsid w:val="00CD6B1E"/>
    <w:rsid w:val="00CE526A"/>
    <w:rsid w:val="00CE6316"/>
    <w:rsid w:val="00CF4A26"/>
    <w:rsid w:val="00CF6F2B"/>
    <w:rsid w:val="00D00AFF"/>
    <w:rsid w:val="00D06A17"/>
    <w:rsid w:val="00D105CE"/>
    <w:rsid w:val="00D111D3"/>
    <w:rsid w:val="00D16063"/>
    <w:rsid w:val="00D21A95"/>
    <w:rsid w:val="00D2289E"/>
    <w:rsid w:val="00D24BBA"/>
    <w:rsid w:val="00D25F76"/>
    <w:rsid w:val="00D30E4F"/>
    <w:rsid w:val="00D35AA3"/>
    <w:rsid w:val="00D35D5A"/>
    <w:rsid w:val="00D44A2E"/>
    <w:rsid w:val="00D4526B"/>
    <w:rsid w:val="00D45330"/>
    <w:rsid w:val="00D46835"/>
    <w:rsid w:val="00D4767A"/>
    <w:rsid w:val="00D519C2"/>
    <w:rsid w:val="00D553C9"/>
    <w:rsid w:val="00D579F7"/>
    <w:rsid w:val="00D624EC"/>
    <w:rsid w:val="00D62734"/>
    <w:rsid w:val="00D62865"/>
    <w:rsid w:val="00D6437E"/>
    <w:rsid w:val="00D667DC"/>
    <w:rsid w:val="00D670D8"/>
    <w:rsid w:val="00D76354"/>
    <w:rsid w:val="00D7648F"/>
    <w:rsid w:val="00D81EF6"/>
    <w:rsid w:val="00D86177"/>
    <w:rsid w:val="00D905AB"/>
    <w:rsid w:val="00D932F3"/>
    <w:rsid w:val="00D9364C"/>
    <w:rsid w:val="00DA24AE"/>
    <w:rsid w:val="00DA362A"/>
    <w:rsid w:val="00DA6C90"/>
    <w:rsid w:val="00DB5498"/>
    <w:rsid w:val="00DD153C"/>
    <w:rsid w:val="00DD539D"/>
    <w:rsid w:val="00DD5666"/>
    <w:rsid w:val="00DD6917"/>
    <w:rsid w:val="00DE45D5"/>
    <w:rsid w:val="00DE4F7A"/>
    <w:rsid w:val="00DE78AD"/>
    <w:rsid w:val="00DF3342"/>
    <w:rsid w:val="00E0078F"/>
    <w:rsid w:val="00E00F40"/>
    <w:rsid w:val="00E027A0"/>
    <w:rsid w:val="00E044FF"/>
    <w:rsid w:val="00E05A56"/>
    <w:rsid w:val="00E05EFF"/>
    <w:rsid w:val="00E0688A"/>
    <w:rsid w:val="00E073C5"/>
    <w:rsid w:val="00E10DF0"/>
    <w:rsid w:val="00E1198D"/>
    <w:rsid w:val="00E13272"/>
    <w:rsid w:val="00E14A31"/>
    <w:rsid w:val="00E163B4"/>
    <w:rsid w:val="00E25D6A"/>
    <w:rsid w:val="00E26849"/>
    <w:rsid w:val="00E31540"/>
    <w:rsid w:val="00E32593"/>
    <w:rsid w:val="00E330FA"/>
    <w:rsid w:val="00E33D28"/>
    <w:rsid w:val="00E4009D"/>
    <w:rsid w:val="00E418A5"/>
    <w:rsid w:val="00E41B9D"/>
    <w:rsid w:val="00E45AD5"/>
    <w:rsid w:val="00E55AB9"/>
    <w:rsid w:val="00E55C69"/>
    <w:rsid w:val="00E62EF0"/>
    <w:rsid w:val="00E75518"/>
    <w:rsid w:val="00E802D8"/>
    <w:rsid w:val="00E810C2"/>
    <w:rsid w:val="00E91024"/>
    <w:rsid w:val="00E9442B"/>
    <w:rsid w:val="00E979C4"/>
    <w:rsid w:val="00EA1501"/>
    <w:rsid w:val="00EA3A6E"/>
    <w:rsid w:val="00EA5353"/>
    <w:rsid w:val="00EA6095"/>
    <w:rsid w:val="00EA692C"/>
    <w:rsid w:val="00EB5FF7"/>
    <w:rsid w:val="00EB67F9"/>
    <w:rsid w:val="00EB6AD8"/>
    <w:rsid w:val="00EB6E90"/>
    <w:rsid w:val="00EB7FB1"/>
    <w:rsid w:val="00EC6B1A"/>
    <w:rsid w:val="00EC784D"/>
    <w:rsid w:val="00ED0DB9"/>
    <w:rsid w:val="00ED156F"/>
    <w:rsid w:val="00ED265A"/>
    <w:rsid w:val="00ED2E30"/>
    <w:rsid w:val="00ED30FE"/>
    <w:rsid w:val="00ED56F3"/>
    <w:rsid w:val="00ED5C10"/>
    <w:rsid w:val="00ED5DF0"/>
    <w:rsid w:val="00EE340C"/>
    <w:rsid w:val="00EF2918"/>
    <w:rsid w:val="00EF2A98"/>
    <w:rsid w:val="00EF4201"/>
    <w:rsid w:val="00F01D17"/>
    <w:rsid w:val="00F03490"/>
    <w:rsid w:val="00F06ECF"/>
    <w:rsid w:val="00F12EB2"/>
    <w:rsid w:val="00F13A54"/>
    <w:rsid w:val="00F15615"/>
    <w:rsid w:val="00F17F94"/>
    <w:rsid w:val="00F2009A"/>
    <w:rsid w:val="00F31333"/>
    <w:rsid w:val="00F314C8"/>
    <w:rsid w:val="00F32A1D"/>
    <w:rsid w:val="00F352F1"/>
    <w:rsid w:val="00F37537"/>
    <w:rsid w:val="00F37915"/>
    <w:rsid w:val="00F550BE"/>
    <w:rsid w:val="00F574C9"/>
    <w:rsid w:val="00F61B25"/>
    <w:rsid w:val="00F703E8"/>
    <w:rsid w:val="00F77FB5"/>
    <w:rsid w:val="00F85BC0"/>
    <w:rsid w:val="00F86585"/>
    <w:rsid w:val="00F91925"/>
    <w:rsid w:val="00F920D0"/>
    <w:rsid w:val="00F95E67"/>
    <w:rsid w:val="00F96505"/>
    <w:rsid w:val="00F975B2"/>
    <w:rsid w:val="00FA7CB4"/>
    <w:rsid w:val="00FB1E86"/>
    <w:rsid w:val="00FB402F"/>
    <w:rsid w:val="00FB5020"/>
    <w:rsid w:val="00FB5145"/>
    <w:rsid w:val="00FC57EF"/>
    <w:rsid w:val="00FC7BC6"/>
    <w:rsid w:val="00FD1F7B"/>
    <w:rsid w:val="00FD21A7"/>
    <w:rsid w:val="00FD4EDB"/>
    <w:rsid w:val="00FD6B47"/>
    <w:rsid w:val="00FD7A55"/>
    <w:rsid w:val="00FE0BE3"/>
    <w:rsid w:val="00FE44FB"/>
    <w:rsid w:val="00FE57FC"/>
    <w:rsid w:val="00FE66D9"/>
    <w:rsid w:val="00FF202B"/>
    <w:rsid w:val="00FF330C"/>
    <w:rsid w:val="00FF50B6"/>
    <w:rsid w:val="00FF64FE"/>
    <w:rsid w:val="00FF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8024F"/>
  <w15:chartTrackingRefBased/>
  <w15:docId w15:val="{C6C19BE5-4C29-48D5-8A38-DC201E595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39BA"/>
    <w:pPr>
      <w:spacing w:after="0" w:line="384" w:lineRule="auto"/>
      <w:textAlignment w:val="baseline"/>
    </w:pPr>
    <w:rPr>
      <w:rFonts w:ascii="Arial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uiPriority w:val="34"/>
    <w:rsid w:val="009839BA"/>
    <w:pPr>
      <w:spacing w:after="0" w:line="240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839BA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839BA"/>
  </w:style>
  <w:style w:type="paragraph" w:styleId="a6">
    <w:name w:val="footer"/>
    <w:basedOn w:val="a"/>
    <w:link w:val="Char0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839BA"/>
  </w:style>
  <w:style w:type="paragraph" w:styleId="a7">
    <w:name w:val="List Paragraph"/>
    <w:basedOn w:val="a"/>
    <w:uiPriority w:val="34"/>
    <w:qFormat/>
    <w:rsid w:val="009839BA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9839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839BA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311F50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311F50"/>
    <w:rPr>
      <w:color w:val="954F72" w:themeColor="followed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D519C2"/>
    <w:rPr>
      <w:sz w:val="18"/>
      <w:szCs w:val="18"/>
    </w:rPr>
  </w:style>
  <w:style w:type="paragraph" w:styleId="ac">
    <w:name w:val="annotation text"/>
    <w:basedOn w:val="a"/>
    <w:link w:val="Char2"/>
    <w:uiPriority w:val="99"/>
    <w:semiHidden/>
    <w:unhideWhenUsed/>
    <w:rsid w:val="00D519C2"/>
    <w:pPr>
      <w:jc w:val="left"/>
    </w:pPr>
  </w:style>
  <w:style w:type="character" w:customStyle="1" w:styleId="Char2">
    <w:name w:val="메모 텍스트 Char"/>
    <w:basedOn w:val="a0"/>
    <w:link w:val="ac"/>
    <w:uiPriority w:val="99"/>
    <w:semiHidden/>
    <w:rsid w:val="00D519C2"/>
  </w:style>
  <w:style w:type="paragraph" w:styleId="ad">
    <w:name w:val="annotation subject"/>
    <w:basedOn w:val="ac"/>
    <w:next w:val="ac"/>
    <w:link w:val="Char3"/>
    <w:uiPriority w:val="99"/>
    <w:semiHidden/>
    <w:unhideWhenUsed/>
    <w:rsid w:val="00D519C2"/>
    <w:rPr>
      <w:b/>
      <w:bCs/>
    </w:rPr>
  </w:style>
  <w:style w:type="character" w:customStyle="1" w:styleId="Char3">
    <w:name w:val="메모 주제 Char"/>
    <w:basedOn w:val="Char2"/>
    <w:link w:val="ad"/>
    <w:uiPriority w:val="99"/>
    <w:semiHidden/>
    <w:rsid w:val="00D519C2"/>
    <w:rPr>
      <w:b/>
      <w:bCs/>
    </w:rPr>
  </w:style>
  <w:style w:type="table" w:styleId="ae">
    <w:name w:val="Table Grid"/>
    <w:basedOn w:val="a1"/>
    <w:uiPriority w:val="39"/>
    <w:rsid w:val="00CC2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Intense Emphasis"/>
    <w:basedOn w:val="a0"/>
    <w:uiPriority w:val="21"/>
    <w:qFormat/>
    <w:rsid w:val="007038C8"/>
    <w:rPr>
      <w:i/>
      <w:iCs/>
      <w:color w:val="4472C4" w:themeColor="accent1"/>
    </w:rPr>
  </w:style>
  <w:style w:type="character" w:styleId="af0">
    <w:name w:val="Strong"/>
    <w:basedOn w:val="a0"/>
    <w:uiPriority w:val="22"/>
    <w:qFormat/>
    <w:rsid w:val="00AC7B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6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420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863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sumerinsight.co.kr/voc_view.aspx?no=3207&amp;id=pr10_list&amp;PageNo=1&amp;schFlag=0" TargetMode="External"/><Relationship Id="rId18" Type="http://schemas.openxmlformats.org/officeDocument/2006/relationships/hyperlink" Target="https://www.consumerinsight.co.kr/voc_view.aspx?no=3043&amp;id=pr10_list&amp;PageNo=6&amp;schFlag=0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www.consumerinsight.co.kr/voc_view.aspx?no=3008&amp;id=pr10_list&amp;PageNo=8&amp;schFlag=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onsumerinsight.co.kr/voc_view.aspx?no=3211&amp;id=pr10_list&amp;PageNo=1&amp;schFlag=0" TargetMode="External"/><Relationship Id="rId17" Type="http://schemas.openxmlformats.org/officeDocument/2006/relationships/hyperlink" Target="https://www.consumerinsight.co.kr/voc_view.aspx?no=3044&amp;id=pr10_list&amp;PageNo=6&amp;schFlag=0" TargetMode="External"/><Relationship Id="rId25" Type="http://schemas.openxmlformats.org/officeDocument/2006/relationships/hyperlink" Target="https://www.consumerinsight.co.kr/voc_view.aspx?no=2984&amp;id=pr10_list&amp;PageNo=9&amp;schFlag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nsumerinsight.co.kr/voc_view.aspx?no=3069&amp;id=pr10_list&amp;PageNo=4&amp;schFlag=0" TargetMode="External"/><Relationship Id="rId20" Type="http://schemas.openxmlformats.org/officeDocument/2006/relationships/hyperlink" Target="https://www.consumerinsight.co.kr/voc_view.aspx?no=3013&amp;id=pr10_list&amp;PageNo=8&amp;schFlag=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consumerinsight.co.kr/voc_view.aspx?no=2985&amp;id=pr10_list&amp;PageNo=9&amp;schFlag=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sumerinsight.co.kr/voc_view.aspx?no=3123&amp;id=pr10_list&amp;PageNo=3&amp;schFlag=0" TargetMode="External"/><Relationship Id="rId23" Type="http://schemas.openxmlformats.org/officeDocument/2006/relationships/hyperlink" Target="https://www.consumerinsight.co.kr/voc_view.aspx?no=2986&amp;id=pr10_list&amp;PageNo=9&amp;schFlag=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consumerinsight.co.kr/voc_view.aspx?no=3018&amp;id=pr10_list&amp;PageNo=7&amp;schFlag=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onsumerinsight.co.kr/voc_view.aspx?no=3128&amp;id=pr10_list&amp;PageNo=3&amp;schFlag=0" TargetMode="External"/><Relationship Id="rId22" Type="http://schemas.openxmlformats.org/officeDocument/2006/relationships/hyperlink" Target="https://www.consumerinsight.co.kr/voc_view.aspx?no=2988&amp;id=pr10_list&amp;PageNo=9&amp;schFlag=0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2FDF1-5D99-4068-BA50-8C5E87EBE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jungsy</dc:creator>
  <cp:keywords/>
  <dc:description/>
  <cp:lastModifiedBy>leesh</cp:lastModifiedBy>
  <cp:revision>2</cp:revision>
  <cp:lastPrinted>2022-09-16T01:56:00Z</cp:lastPrinted>
  <dcterms:created xsi:type="dcterms:W3CDTF">2022-10-25T00:20:00Z</dcterms:created>
  <dcterms:modified xsi:type="dcterms:W3CDTF">2022-10-25T00:20:00Z</dcterms:modified>
</cp:coreProperties>
</file>